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91" w:rsidRDefault="00466291" w:rsidP="00AD212A">
      <w:pPr>
        <w:pStyle w:val="a9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DUSH\Desktop\дзюдо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SH\Desktop\дзюдоо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291" w:rsidRDefault="00466291" w:rsidP="00AD212A">
      <w:pPr>
        <w:pStyle w:val="a9"/>
        <w:jc w:val="center"/>
        <w:rPr>
          <w:sz w:val="28"/>
          <w:szCs w:val="28"/>
        </w:rPr>
      </w:pPr>
    </w:p>
    <w:p w:rsidR="00466291" w:rsidRDefault="00466291" w:rsidP="00AD212A">
      <w:pPr>
        <w:pStyle w:val="a9"/>
        <w:jc w:val="center"/>
        <w:rPr>
          <w:sz w:val="28"/>
          <w:szCs w:val="28"/>
        </w:rPr>
      </w:pPr>
    </w:p>
    <w:p w:rsidR="00466291" w:rsidRDefault="00466291" w:rsidP="00AD212A">
      <w:pPr>
        <w:pStyle w:val="a9"/>
        <w:jc w:val="center"/>
        <w:rPr>
          <w:sz w:val="28"/>
          <w:szCs w:val="28"/>
        </w:rPr>
      </w:pPr>
    </w:p>
    <w:p w:rsidR="00466291" w:rsidRDefault="00466291" w:rsidP="00AD212A">
      <w:pPr>
        <w:pStyle w:val="a9"/>
        <w:jc w:val="center"/>
        <w:rPr>
          <w:sz w:val="28"/>
          <w:szCs w:val="28"/>
        </w:rPr>
      </w:pPr>
    </w:p>
    <w:p w:rsidR="00466291" w:rsidRDefault="00466291" w:rsidP="00AD212A">
      <w:pPr>
        <w:pStyle w:val="a9"/>
        <w:jc w:val="center"/>
        <w:rPr>
          <w:sz w:val="28"/>
          <w:szCs w:val="28"/>
        </w:rPr>
      </w:pPr>
    </w:p>
    <w:p w:rsidR="00AD212A" w:rsidRDefault="00AD212A" w:rsidP="00AD212A">
      <w:pPr>
        <w:pStyle w:val="a9"/>
        <w:jc w:val="center"/>
        <w:rPr>
          <w:sz w:val="28"/>
          <w:szCs w:val="28"/>
        </w:rPr>
      </w:pPr>
      <w:r w:rsidRPr="00AD212A">
        <w:rPr>
          <w:sz w:val="28"/>
          <w:szCs w:val="28"/>
        </w:rPr>
        <w:lastRenderedPageBreak/>
        <w:t>ПОЯСНИТЕЛЬНАЯ ЗАПИСКА.</w:t>
      </w:r>
    </w:p>
    <w:p w:rsidR="008647D3" w:rsidRPr="00C85C6F" w:rsidRDefault="008647D3" w:rsidP="00C85C6F">
      <w:pPr>
        <w:pStyle w:val="a9"/>
        <w:ind w:firstLine="708"/>
        <w:rPr>
          <w:b/>
          <w:i/>
        </w:rPr>
      </w:pPr>
      <w:r w:rsidRPr="002E77F6">
        <w:rPr>
          <w:b/>
          <w:i/>
        </w:rPr>
        <w:t>Направленность дополнительной предпрофессиональной программы –физкультурно-спортивная.</w:t>
      </w:r>
    </w:p>
    <w:p w:rsidR="00AD212A" w:rsidRPr="008647D3" w:rsidRDefault="00AD212A" w:rsidP="008647D3">
      <w:pPr>
        <w:pStyle w:val="a9"/>
        <w:jc w:val="center"/>
        <w:rPr>
          <w:rStyle w:val="a4"/>
          <w:b w:val="0"/>
          <w:bCs w:val="0"/>
          <w:color w:val="0000FF"/>
        </w:rPr>
      </w:pPr>
      <w:r w:rsidRPr="008647D3">
        <w:rPr>
          <w:color w:val="0000FF"/>
        </w:rPr>
        <w:t>Характеристика избранного вида спорта.</w:t>
      </w:r>
    </w:p>
    <w:p w:rsidR="001915EA" w:rsidRDefault="00583613" w:rsidP="001915EA">
      <w:pPr>
        <w:pStyle w:val="a9"/>
        <w:rPr>
          <w:rStyle w:val="a4"/>
        </w:rPr>
      </w:pPr>
      <w:r>
        <w:rPr>
          <w:rStyle w:val="a4"/>
        </w:rPr>
        <w:t>1.</w:t>
      </w:r>
      <w:r w:rsidR="008A0E4C">
        <w:rPr>
          <w:rStyle w:val="a4"/>
        </w:rPr>
        <w:t>ВВЕДЕНИЕ</w:t>
      </w:r>
      <w:r w:rsidR="00C85C6F">
        <w:rPr>
          <w:rStyle w:val="a4"/>
        </w:rPr>
        <w:t>.</w:t>
      </w:r>
    </w:p>
    <w:p w:rsidR="001915EA" w:rsidRPr="001915EA" w:rsidRDefault="001915EA" w:rsidP="001915EA">
      <w:pPr>
        <w:pStyle w:val="a9"/>
        <w:rPr>
          <w:b/>
          <w:bCs/>
        </w:rPr>
      </w:pPr>
      <w:r>
        <w:rPr>
          <w:b/>
          <w:bCs/>
        </w:rPr>
        <w:t>Дзюдо́</w:t>
      </w:r>
      <w:r>
        <w:t xml:space="preserve"> (</w:t>
      </w:r>
      <w:hyperlink r:id="rId9" w:tooltip="Японский язык" w:history="1">
        <w:r>
          <w:rPr>
            <w:rStyle w:val="a8"/>
          </w:rPr>
          <w:t>яп.</w:t>
        </w:r>
      </w:hyperlink>
      <w:r>
        <w:t xml:space="preserve"> </w:t>
      </w:r>
      <w:r>
        <w:rPr>
          <w:rFonts w:ascii="MS Gothic" w:eastAsia="MS Gothic" w:hAnsi="MS Gothic" w:cs="MS Gothic" w:hint="eastAsia"/>
          <w:sz w:val="26"/>
          <w:szCs w:val="26"/>
          <w:lang w:eastAsia="ja-JP"/>
        </w:rPr>
        <w:t>柔道</w:t>
      </w:r>
      <w:r>
        <w:t xml:space="preserve"> </w:t>
      </w:r>
      <w:r>
        <w:rPr>
          <w:i/>
          <w:iCs/>
        </w:rPr>
        <w:t>дзю: до:</w:t>
      </w:r>
      <w:r>
        <w:t xml:space="preserve">, дословно — «Мягкий путь»; в России также часто используется название «Гибкий путь») — </w:t>
      </w:r>
      <w:hyperlink r:id="rId10" w:tooltip="Япония" w:history="1">
        <w:r>
          <w:rPr>
            <w:rStyle w:val="a8"/>
          </w:rPr>
          <w:t>японское</w:t>
        </w:r>
      </w:hyperlink>
      <w:r>
        <w:t xml:space="preserve"> </w:t>
      </w:r>
      <w:hyperlink r:id="rId11" w:tooltip="Боевое искусство" w:history="1">
        <w:r>
          <w:rPr>
            <w:rStyle w:val="a8"/>
          </w:rPr>
          <w:t>боевое искусство</w:t>
        </w:r>
      </w:hyperlink>
      <w:r>
        <w:t xml:space="preserve">, философия и </w:t>
      </w:r>
      <w:hyperlink r:id="rId12" w:tooltip="Спорт" w:history="1">
        <w:r>
          <w:rPr>
            <w:rStyle w:val="a8"/>
          </w:rPr>
          <w:t>спортивное</w:t>
        </w:r>
      </w:hyperlink>
      <w:r>
        <w:t xml:space="preserve"> </w:t>
      </w:r>
      <w:hyperlink r:id="rId13" w:tooltip="Единоборство" w:history="1">
        <w:r>
          <w:rPr>
            <w:rStyle w:val="a8"/>
          </w:rPr>
          <w:t>единоборство</w:t>
        </w:r>
      </w:hyperlink>
      <w:r>
        <w:t xml:space="preserve"> без оружия, созданное в конце </w:t>
      </w:r>
      <w:hyperlink r:id="rId14" w:tooltip="XIX век" w:history="1">
        <w:r>
          <w:rPr>
            <w:rStyle w:val="a8"/>
          </w:rPr>
          <w:t>XIX века</w:t>
        </w:r>
      </w:hyperlink>
      <w:r>
        <w:t xml:space="preserve"> на основе </w:t>
      </w:r>
      <w:hyperlink r:id="rId15" w:tooltip="Джиу-джитсу" w:history="1">
        <w:r>
          <w:rPr>
            <w:rStyle w:val="a8"/>
          </w:rPr>
          <w:t>дзюдзюцу</w:t>
        </w:r>
      </w:hyperlink>
      <w:r>
        <w:t xml:space="preserve"> японским мастером боевых искусств </w:t>
      </w:r>
      <w:hyperlink r:id="rId16" w:tooltip="Кано, Дзигоро" w:history="1">
        <w:r>
          <w:rPr>
            <w:rStyle w:val="a8"/>
          </w:rPr>
          <w:t>Дзигоро Кано</w:t>
        </w:r>
      </w:hyperlink>
      <w:r>
        <w:t xml:space="preserve"> (</w:t>
      </w:r>
      <w:hyperlink r:id="rId17" w:tooltip="Японский язык" w:history="1">
        <w:r>
          <w:rPr>
            <w:rStyle w:val="a8"/>
          </w:rPr>
          <w:t>яп.</w:t>
        </w:r>
      </w:hyperlink>
      <w:r>
        <w:t xml:space="preserve"> </w:t>
      </w:r>
      <w:r>
        <w:rPr>
          <w:rFonts w:ascii="MS Gothic" w:eastAsia="MS Gothic" w:hAnsi="MS Gothic" w:cs="MS Gothic" w:hint="eastAsia"/>
          <w:sz w:val="26"/>
          <w:szCs w:val="26"/>
          <w:lang w:eastAsia="ja-JP"/>
        </w:rPr>
        <w:t>嘉納</w:t>
      </w:r>
      <w:r>
        <w:rPr>
          <w:rFonts w:ascii="Calibri" w:hAnsi="Calibri" w:cs="Calibri"/>
          <w:sz w:val="26"/>
          <w:szCs w:val="26"/>
          <w:lang w:eastAsia="ja-JP"/>
        </w:rPr>
        <w:t xml:space="preserve"> </w:t>
      </w:r>
      <w:r>
        <w:rPr>
          <w:rFonts w:ascii="MS Gothic" w:eastAsia="MS Gothic" w:hAnsi="MS Gothic" w:cs="MS Gothic" w:hint="eastAsia"/>
          <w:sz w:val="26"/>
          <w:szCs w:val="26"/>
          <w:lang w:eastAsia="ja-JP"/>
        </w:rPr>
        <w:t>治五郎</w:t>
      </w:r>
      <w:r>
        <w:t xml:space="preserve"> </w:t>
      </w:r>
      <w:r>
        <w:rPr>
          <w:i/>
          <w:iCs/>
        </w:rPr>
        <w:t>Кано: Дзигоро: 1860 — 1938</w:t>
      </w:r>
      <w:r>
        <w:t xml:space="preserve">), который также сформулировал основные правила и принципы тренировок и проведения состязаний. Датой рождения дзюдо считается день основания Кано первой школы дзюдо </w:t>
      </w:r>
      <w:hyperlink r:id="rId18" w:tooltip="Кодокан" w:history="1">
        <w:r>
          <w:rPr>
            <w:rStyle w:val="a8"/>
          </w:rPr>
          <w:t>Кодокан</w:t>
        </w:r>
      </w:hyperlink>
      <w:r>
        <w:t xml:space="preserve"> (</w:t>
      </w:r>
      <w:hyperlink r:id="rId19" w:tooltip="Японский язык" w:history="1">
        <w:r>
          <w:rPr>
            <w:rStyle w:val="a8"/>
          </w:rPr>
          <w:t>яп.</w:t>
        </w:r>
      </w:hyperlink>
      <w:r>
        <w:t xml:space="preserve"> </w:t>
      </w:r>
      <w:r>
        <w:rPr>
          <w:rFonts w:ascii="MS Mincho" w:eastAsia="MS Mincho" w:hAnsi="MS Mincho" w:cs="MS Mincho" w:hint="eastAsia"/>
          <w:sz w:val="26"/>
          <w:szCs w:val="26"/>
          <w:lang w:eastAsia="ja-JP"/>
        </w:rPr>
        <w:t>講道館</w:t>
      </w:r>
      <w:r>
        <w:t xml:space="preserve"> </w:t>
      </w:r>
      <w:r>
        <w:rPr>
          <w:i/>
          <w:iCs/>
        </w:rPr>
        <w:t>ко:до:кан</w:t>
      </w:r>
      <w:r>
        <w:t>, «Институт изучения Пути») в 1882 году. По принятой в Японии классификации, дзюдо относится к так называемым современным боевым искусствам (</w:t>
      </w:r>
      <w:r>
        <w:rPr>
          <w:i/>
          <w:iCs/>
        </w:rPr>
        <w:t xml:space="preserve">гэндай </w:t>
      </w:r>
      <w:hyperlink r:id="rId20" w:tooltip="Будо" w:history="1">
        <w:r>
          <w:rPr>
            <w:rStyle w:val="a8"/>
            <w:i/>
            <w:iCs/>
          </w:rPr>
          <w:t>будо</w:t>
        </w:r>
      </w:hyperlink>
      <w:r>
        <w:t xml:space="preserve">, в противоположность традиционным воинским искусствам — </w:t>
      </w:r>
      <w:hyperlink r:id="rId21" w:tooltip="Корю" w:history="1">
        <w:r>
          <w:rPr>
            <w:rStyle w:val="a8"/>
            <w:i/>
            <w:iCs/>
          </w:rPr>
          <w:t>корю</w:t>
        </w:r>
      </w:hyperlink>
      <w:r>
        <w:rPr>
          <w:i/>
          <w:iCs/>
        </w:rPr>
        <w:t xml:space="preserve"> будзюцу</w:t>
      </w:r>
      <w:r>
        <w:t>)</w:t>
      </w:r>
      <w:hyperlink r:id="rId22" w:anchor="cite_note-Koryu-1" w:history="1">
        <w:r>
          <w:rPr>
            <w:rStyle w:val="a8"/>
            <w:vertAlign w:val="superscript"/>
          </w:rPr>
          <w:t>[1]</w:t>
        </w:r>
      </w:hyperlink>
      <w:r>
        <w:t xml:space="preserve">. </w:t>
      </w:r>
    </w:p>
    <w:p w:rsidR="001915EA" w:rsidRDefault="001915EA" w:rsidP="001915EA">
      <w:pPr>
        <w:pStyle w:val="a9"/>
        <w:ind w:firstLine="708"/>
      </w:pPr>
      <w:r>
        <w:t xml:space="preserve">В отличие от </w:t>
      </w:r>
      <w:hyperlink r:id="rId23" w:tooltip="Бокс" w:history="1">
        <w:r>
          <w:rPr>
            <w:rStyle w:val="a8"/>
          </w:rPr>
          <w:t>бокса</w:t>
        </w:r>
      </w:hyperlink>
      <w:r>
        <w:t xml:space="preserve">, </w:t>
      </w:r>
      <w:hyperlink r:id="rId24" w:tooltip="Карате" w:history="1">
        <w:r>
          <w:rPr>
            <w:rStyle w:val="a8"/>
          </w:rPr>
          <w:t>карате</w:t>
        </w:r>
      </w:hyperlink>
      <w:r>
        <w:t xml:space="preserve"> и других ударных стилей единоборств, основой дзюдо являются броски, болевые приёмы, удержания и удушения в </w:t>
      </w:r>
      <w:hyperlink r:id="rId25" w:tooltip="Партер (борьба)" w:history="1">
        <w:r>
          <w:rPr>
            <w:rStyle w:val="a8"/>
          </w:rPr>
          <w:t>партере</w:t>
        </w:r>
      </w:hyperlink>
      <w:r>
        <w:t xml:space="preserve">. </w:t>
      </w:r>
      <w:hyperlink r:id="rId26" w:tooltip="Удар" w:history="1">
        <w:r>
          <w:rPr>
            <w:rStyle w:val="a8"/>
          </w:rPr>
          <w:t>Удары</w:t>
        </w:r>
      </w:hyperlink>
      <w:r>
        <w:t xml:space="preserve"> и часть наиболее травмоопасных приёмов изучаются только в форме </w:t>
      </w:r>
      <w:hyperlink r:id="rId27" w:tooltip="Ката" w:history="1">
        <w:r>
          <w:rPr>
            <w:rStyle w:val="a8"/>
          </w:rPr>
          <w:t>ката</w:t>
        </w:r>
      </w:hyperlink>
      <w:r>
        <w:t>, где целью выполнения приема над партнером является лишь точность движений.</w:t>
      </w:r>
      <w:r w:rsidRPr="00E568B8">
        <w:t xml:space="preserve"> </w:t>
      </w:r>
    </w:p>
    <w:p w:rsidR="001915EA" w:rsidRDefault="001915EA" w:rsidP="001915EA">
      <w:pPr>
        <w:pStyle w:val="a3"/>
      </w:pPr>
      <w:r>
        <w:t xml:space="preserve">Обладая значительной философской составляющей, дзюдо базируется на трёх главных принципах: </w:t>
      </w:r>
      <w:r>
        <w:rPr>
          <w:i/>
          <w:iCs/>
        </w:rPr>
        <w:t>взаимная помощь и понимание для достижения большего прогресса</w:t>
      </w:r>
      <w:r>
        <w:t xml:space="preserve">, </w:t>
      </w:r>
      <w:r>
        <w:rPr>
          <w:i/>
          <w:iCs/>
        </w:rPr>
        <w:t>наилучшее использование тела и духа, и поддаться чтобы победить.</w:t>
      </w:r>
      <w:r>
        <w:t xml:space="preserve"> Перед занимающимися дзюдо традиционно ставятся цели физического воспитания, подготовки к </w:t>
      </w:r>
      <w:hyperlink r:id="rId28" w:tooltip="Рукопашный бой" w:history="1">
        <w:r>
          <w:rPr>
            <w:rStyle w:val="a8"/>
          </w:rPr>
          <w:t>рукопашному бою</w:t>
        </w:r>
      </w:hyperlink>
      <w:r>
        <w:t xml:space="preserve"> и совершенствования сознания, что требует дисциплины, настойчивости, самоконтроля, соблюдения этикета, понимания соотношения между успехом и необходимыми для его достижения усилиями </w:t>
      </w:r>
    </w:p>
    <w:p w:rsidR="001915EA" w:rsidRDefault="001915EA" w:rsidP="001915EA">
      <w:pPr>
        <w:pStyle w:val="a3"/>
      </w:pPr>
      <w:r>
        <w:t xml:space="preserve">В настоящее время параллельно развиваются так называемое </w:t>
      </w:r>
      <w:r>
        <w:rPr>
          <w:i/>
          <w:iCs/>
        </w:rPr>
        <w:t>традиционное дзюдо</w:t>
      </w:r>
      <w:r>
        <w:t xml:space="preserve"> (представленное Кодокан дзюдо и рядом других школ дзюдо) и </w:t>
      </w:r>
      <w:r>
        <w:rPr>
          <w:i/>
          <w:iCs/>
        </w:rPr>
        <w:t>спортивное дзюдо</w:t>
      </w:r>
      <w:r>
        <w:t xml:space="preserve">, соревнования по которому проводятся на международном уровне и входят в программу </w:t>
      </w:r>
      <w:hyperlink r:id="rId29" w:tooltip="Олимпийские игры" w:history="1">
        <w:r>
          <w:rPr>
            <w:rStyle w:val="a8"/>
          </w:rPr>
          <w:t>Олимпийских Игр</w:t>
        </w:r>
      </w:hyperlink>
      <w:r>
        <w:t xml:space="preserve">. В спортивном дзюдо, развиваемом </w:t>
      </w:r>
      <w:hyperlink r:id="rId30" w:tooltip="Международная федерация дзюдо" w:history="1">
        <w:r>
          <w:rPr>
            <w:rStyle w:val="a8"/>
          </w:rPr>
          <w:t>Международной федерацией дзюдо (IJF)</w:t>
        </w:r>
      </w:hyperlink>
      <w:r>
        <w:t xml:space="preserve">, делается больший акцент на соревновательную составляющую, в то время как в традиционном дзюдо дополнительное внимание уделяется вопросам самообороны и философии, что, не в последнюю очередь, повлияло на различия в правилах соревнований и разрешённых приёмах. </w:t>
      </w:r>
    </w:p>
    <w:p w:rsidR="001915EA" w:rsidRDefault="001915EA" w:rsidP="001915EA">
      <w:pPr>
        <w:pStyle w:val="a3"/>
      </w:pPr>
      <w:r>
        <w:t xml:space="preserve">Техника дзюдо была положена в основу многих современных стилей единоборств, в том числе </w:t>
      </w:r>
      <w:hyperlink r:id="rId31" w:tooltip="Самбо" w:history="1">
        <w:r>
          <w:rPr>
            <w:rStyle w:val="a8"/>
          </w:rPr>
          <w:t>самбо</w:t>
        </w:r>
      </w:hyperlink>
      <w:r>
        <w:t xml:space="preserve">, </w:t>
      </w:r>
      <w:hyperlink r:id="rId32" w:tooltip="Бразильское джиу-джитсу" w:history="1">
        <w:r>
          <w:rPr>
            <w:rStyle w:val="a8"/>
          </w:rPr>
          <w:t>бразильского джиу-джитсу</w:t>
        </w:r>
      </w:hyperlink>
      <w:r>
        <w:t xml:space="preserve">, Каваиси Рю дзюдзюцу, Косэн дзюдо. Дзюдо в юности занимались </w:t>
      </w:r>
      <w:hyperlink r:id="rId33" w:tooltip="Уэсиба, Морихэй" w:history="1">
        <w:r>
          <w:rPr>
            <w:rStyle w:val="a8"/>
          </w:rPr>
          <w:t>Морихэй Уэсиба</w:t>
        </w:r>
      </w:hyperlink>
      <w:r>
        <w:t xml:space="preserve"> (создатель </w:t>
      </w:r>
      <w:hyperlink r:id="rId34" w:tooltip="Айкидо" w:history="1">
        <w:r>
          <w:rPr>
            <w:rStyle w:val="a8"/>
          </w:rPr>
          <w:t>айкидо</w:t>
        </w:r>
      </w:hyperlink>
      <w:r>
        <w:t xml:space="preserve">), </w:t>
      </w:r>
      <w:hyperlink r:id="rId35" w:tooltip="Маэда, Мицуё" w:history="1">
        <w:r>
          <w:rPr>
            <w:rStyle w:val="a8"/>
          </w:rPr>
          <w:t>Мицуё Маэда</w:t>
        </w:r>
      </w:hyperlink>
      <w:r>
        <w:t xml:space="preserve"> (родоначальник </w:t>
      </w:r>
      <w:hyperlink r:id="rId36" w:tooltip="Бразильское джиу-джитсу" w:history="1">
        <w:r>
          <w:rPr>
            <w:rStyle w:val="a8"/>
          </w:rPr>
          <w:t>бразильского джиу-джитсу</w:t>
        </w:r>
      </w:hyperlink>
      <w:r>
        <w:t xml:space="preserve">), </w:t>
      </w:r>
      <w:hyperlink r:id="rId37" w:tooltip="Ощепков, Василий Сергеевич" w:history="1">
        <w:r>
          <w:rPr>
            <w:rStyle w:val="a8"/>
          </w:rPr>
          <w:t>Василий Ощепков</w:t>
        </w:r>
      </w:hyperlink>
      <w:r>
        <w:t xml:space="preserve"> (один из создателей </w:t>
      </w:r>
      <w:hyperlink r:id="rId38" w:tooltip="Самбо" w:history="1">
        <w:r>
          <w:rPr>
            <w:rStyle w:val="a8"/>
          </w:rPr>
          <w:t>самбо</w:t>
        </w:r>
      </w:hyperlink>
      <w:r>
        <w:t xml:space="preserve">) и </w:t>
      </w:r>
      <w:hyperlink r:id="rId39" w:tooltip="Сиода, Годзо" w:history="1">
        <w:r>
          <w:rPr>
            <w:rStyle w:val="a8"/>
          </w:rPr>
          <w:t>Годзо Сиода</w:t>
        </w:r>
      </w:hyperlink>
      <w:r>
        <w:t xml:space="preserve"> (основатель стиля </w:t>
      </w:r>
      <w:hyperlink r:id="rId40" w:tooltip="Ёсинкан" w:history="1">
        <w:r>
          <w:rPr>
            <w:rStyle w:val="a8"/>
          </w:rPr>
          <w:t>Ёсинкан</w:t>
        </w:r>
      </w:hyperlink>
      <w:r>
        <w:t xml:space="preserve"> айкидо)</w:t>
      </w:r>
    </w:p>
    <w:p w:rsidR="001915EA" w:rsidRPr="00E568B8" w:rsidRDefault="001915EA" w:rsidP="001915EA">
      <w:pPr>
        <w:pStyle w:val="a9"/>
        <w:ind w:firstLine="708"/>
      </w:pPr>
      <w:r w:rsidRPr="00E568B8">
        <w:rPr>
          <w:bCs/>
        </w:rPr>
        <w:t xml:space="preserve">Борьба дзюдо </w:t>
      </w:r>
      <w:r w:rsidRPr="00E568B8">
        <w:t xml:space="preserve">- </w:t>
      </w:r>
      <w:r w:rsidRPr="00E568B8">
        <w:rPr>
          <w:bCs/>
        </w:rPr>
        <w:t>это универсальный метод физического развития и воспитания личности, </w:t>
      </w:r>
      <w:r w:rsidRPr="00E568B8">
        <w:t xml:space="preserve">сплав древнего боевого искусства, современных спортивных приемов и философии постоянного самосовершенствования. Это искусство, дающее свободу самовыражения и демонстрирующее красоту движений. </w:t>
      </w:r>
    </w:p>
    <w:p w:rsidR="008A0E4C" w:rsidRDefault="001915EA" w:rsidP="001915EA">
      <w:pPr>
        <w:pStyle w:val="a9"/>
        <w:ind w:firstLine="708"/>
      </w:pPr>
      <w:r>
        <w:t>Т</w:t>
      </w:r>
      <w:r w:rsidR="008A0E4C">
        <w:t>ренировочная программа  раскрывает весь комплекс направлений работы по физическому воспитанию детей в возрасте от 10 до 18 лет . При разработке данной программы использовался передовой опыт работы, накопленный тренер</w:t>
      </w:r>
      <w:r>
        <w:t xml:space="preserve">ами-преподавателями   </w:t>
      </w:r>
      <w:r w:rsidR="008A0E4C">
        <w:t xml:space="preserve">ДЮСШ, тренерами-преподавателями других регионов Российской </w:t>
      </w:r>
      <w:r w:rsidR="008A0E4C">
        <w:lastRenderedPageBreak/>
        <w:t>Федерации, а также научно -методические разработки по внедрению в практику здоровьесберегающих технологий</w:t>
      </w:r>
      <w:r w:rsidR="00C875D9">
        <w:t>.</w:t>
      </w:r>
    </w:p>
    <w:p w:rsidR="008A0E4C" w:rsidRDefault="008A0E4C" w:rsidP="00583613">
      <w:pPr>
        <w:pStyle w:val="a9"/>
      </w:pPr>
      <w:r>
        <w:t>     Настоящая программа сохранила преемственность подходов и принципов, содержит необходимые данные, отвечающие современным требованиям подготовки спортивного резерва.</w:t>
      </w:r>
    </w:p>
    <w:p w:rsidR="00C85C6F" w:rsidRPr="00C85C6F" w:rsidRDefault="00C85C6F" w:rsidP="00C85C6F">
      <w:pPr>
        <w:pStyle w:val="a9"/>
        <w:rPr>
          <w:b/>
        </w:rPr>
      </w:pPr>
      <w:r>
        <w:rPr>
          <w:b/>
        </w:rPr>
        <w:t xml:space="preserve">                                      </w:t>
      </w:r>
      <w:r w:rsidRPr="00C85C6F">
        <w:rPr>
          <w:b/>
        </w:rPr>
        <w:t> Актуальность и новизна Программы.</w:t>
      </w:r>
    </w:p>
    <w:p w:rsidR="008A0E4C" w:rsidRDefault="001915EA" w:rsidP="00583613">
      <w:pPr>
        <w:pStyle w:val="a9"/>
      </w:pPr>
      <w:r>
        <w:t xml:space="preserve">Тренировочная работа </w:t>
      </w:r>
      <w:r w:rsidR="008A0E4C">
        <w:t xml:space="preserve"> ДЮСШ строится на основе данной программы и рассчитана на весь период спортивной подг</w:t>
      </w:r>
      <w:r>
        <w:t>отовки по борьбе дзюдо. Т</w:t>
      </w:r>
      <w:r w:rsidR="008A0E4C">
        <w:t>ренировочная работа по спортивной подготовке строится как круглогодичный и многолетний взаимосвязанный процесс. Цикличность спортивной подготовки по дзюдо проявляется в необходимости систематического учебно-тренировочного процесса и одновременного изменения их содержания в соотве</w:t>
      </w:r>
      <w:r w:rsidR="005C2741">
        <w:t>т</w:t>
      </w:r>
      <w:r w:rsidR="008A0E4C">
        <w:t>ствии с закономерностями учебно-тренировочного процесса по дзюдо и этапов спортивной подготовки.</w:t>
      </w:r>
    </w:p>
    <w:p w:rsidR="008A0E4C" w:rsidRDefault="008A0E4C" w:rsidP="00583613">
      <w:pPr>
        <w:pStyle w:val="a9"/>
      </w:pPr>
      <w:r>
        <w:t>Основными формами   учебно-тренировочного процесса являются: групповые  тренировочные и теоретические занятия; медико-восстановительные мероприятия; тестирование и медицинский контроль; участие в соревнованиях и  учебно-тренировочных, физкультурно-спортивных и летних оздоровительных  сборах; инструкторская и судейская практика воспитанников.</w:t>
      </w:r>
    </w:p>
    <w:p w:rsidR="008A0E4C" w:rsidRDefault="008A0E4C" w:rsidP="00583613">
      <w:pPr>
        <w:pStyle w:val="a9"/>
      </w:pPr>
      <w:r>
        <w:t>Расписание тренировок </w:t>
      </w:r>
      <w:r w:rsidR="005C2741">
        <w:t xml:space="preserve"> составляется администрацией школы</w:t>
      </w:r>
      <w:r>
        <w:t xml:space="preserve"> по представлению тренера-преподавателя в целях установления благоприятного режима тренировок, отдыха воспитанников, обучения их в общеобразовательных и других организациях; разумной э</w:t>
      </w:r>
      <w:r w:rsidR="005C2741">
        <w:t>ксплуатации спортивного зала МК</w:t>
      </w:r>
      <w:r>
        <w:t>УДО ДЮСШ; наличием других спортивных залов для ведения учебно-тренировочного процесса по борьбе дзюдо.</w:t>
      </w:r>
    </w:p>
    <w:p w:rsidR="008A0E4C" w:rsidRDefault="008A0E4C" w:rsidP="00583613">
      <w:pPr>
        <w:pStyle w:val="a9"/>
      </w:pPr>
      <w:r>
        <w:t>Учебно-тренировочный  материал программы представлен в разделах, отражающих тот или иной вид подготовки борцов-дзюдоистов: теоретическую, физическую, технико-тактическую. Представлены разделы, в которых раскрывается содержание восстановительн</w:t>
      </w:r>
      <w:r w:rsidR="005C2741">
        <w:t>ых мероприятий, проводимых в МК</w:t>
      </w:r>
      <w:r>
        <w:t>УДО  ДЮСШ в обязательном порядке, в пределах объёма учебно-тренировочных  часов, в зависимости от учебно-тренировочного времени года, содержания судейско-инструкторской практики, перечня основных мероприятий по воспитательной работе, а также контрольные и переводные нормативы по тренировочным  годам.</w:t>
      </w:r>
    </w:p>
    <w:p w:rsidR="008A0E4C" w:rsidRDefault="008A0E4C" w:rsidP="00583613">
      <w:pPr>
        <w:pStyle w:val="a9"/>
      </w:pPr>
      <w:r>
        <w:t>Система спортивной подготовки представляет собой организацию регулярных учебно-тренировочных занятий и соревнований. На протяжении многих лет тренировок юные спортсмены должны овладеть техникой и тактикой, приобрести опыт и специальные знания, улучшить моральные и волевые качества. В настоящей программе выделено два  этапа спортивной подготовки: этап нач</w:t>
      </w:r>
      <w:r w:rsidR="00E62E2C">
        <w:t>альной подготовки (Н</w:t>
      </w:r>
      <w:r w:rsidR="00FD6B11">
        <w:t>П</w:t>
      </w:r>
      <w:r w:rsidR="00E62E2C">
        <w:t>) и тренировочный  этап (ТЭ</w:t>
      </w:r>
      <w:r>
        <w:t>).</w:t>
      </w:r>
    </w:p>
    <w:p w:rsidR="00FD6B11" w:rsidRPr="0034730D" w:rsidRDefault="000A7D64" w:rsidP="000A7D64">
      <w:pPr>
        <w:pStyle w:val="a9"/>
      </w:pPr>
      <w:r>
        <w:t xml:space="preserve">                                                               </w:t>
      </w:r>
      <w:r w:rsidR="00FD6B11">
        <w:t>2.</w:t>
      </w:r>
      <w:r w:rsidR="00FD6B11" w:rsidRPr="0034730D">
        <w:t>УЧЕБНЫЙ ПЛАН.</w:t>
      </w:r>
    </w:p>
    <w:p w:rsidR="00FD6B11" w:rsidRPr="00405107" w:rsidRDefault="00FD6B11" w:rsidP="000A7D64">
      <w:pPr>
        <w:pStyle w:val="a9"/>
        <w:rPr>
          <w:color w:val="000000"/>
          <w:spacing w:val="7"/>
        </w:rPr>
      </w:pPr>
      <w:r w:rsidRPr="0034730D">
        <w:rPr>
          <w:spacing w:val="2"/>
        </w:rPr>
        <w:t xml:space="preserve">Учебный </w:t>
      </w:r>
      <w:r w:rsidRPr="0034730D">
        <w:t>план, составленный  с учетом</w:t>
      </w:r>
      <w:r w:rsidRPr="0034730D">
        <w:rPr>
          <w:spacing w:val="2"/>
        </w:rPr>
        <w:t xml:space="preserve"> изложенных выше задач</w:t>
      </w:r>
      <w:r w:rsidRPr="0034730D">
        <w:t xml:space="preserve">,  </w:t>
      </w:r>
      <w:r w:rsidRPr="00405107">
        <w:rPr>
          <w:color w:val="000000"/>
        </w:rPr>
        <w:t xml:space="preserve">рассчитан  на 46 недель занятий. </w:t>
      </w:r>
    </w:p>
    <w:p w:rsidR="00FD6B11" w:rsidRPr="0034730D" w:rsidRDefault="00FD6B11" w:rsidP="000A7D64">
      <w:pPr>
        <w:pStyle w:val="a9"/>
        <w:rPr>
          <w:spacing w:val="7"/>
        </w:rPr>
      </w:pPr>
      <w:r w:rsidRPr="0034730D">
        <w:t>Учебный план является неотъемлемой частью Программы и определяет содержание и организацию образовательного процесса в Учреждении  и включает в себя:</w:t>
      </w:r>
    </w:p>
    <w:p w:rsidR="00FD6B11" w:rsidRPr="0034730D" w:rsidRDefault="00FD6B11" w:rsidP="00FD6B11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30D">
        <w:rPr>
          <w:rFonts w:ascii="Times New Roman" w:hAnsi="Times New Roman"/>
          <w:sz w:val="24"/>
          <w:szCs w:val="24"/>
        </w:rPr>
        <w:t>наименование предметных областей;</w:t>
      </w:r>
    </w:p>
    <w:p w:rsidR="00FD6B11" w:rsidRPr="0034730D" w:rsidRDefault="00FD6B11" w:rsidP="00FD6B11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30D">
        <w:rPr>
          <w:rFonts w:ascii="Times New Roman" w:hAnsi="Times New Roman"/>
          <w:sz w:val="24"/>
          <w:szCs w:val="24"/>
        </w:rPr>
        <w:t>продолжительность и объемы реализации Программы по предметным областям;</w:t>
      </w:r>
    </w:p>
    <w:p w:rsidR="00FD6B11" w:rsidRPr="0034730D" w:rsidRDefault="00FD6B11" w:rsidP="00FD6B11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30D">
        <w:rPr>
          <w:rFonts w:ascii="Times New Roman" w:hAnsi="Times New Roman"/>
          <w:sz w:val="24"/>
          <w:szCs w:val="24"/>
        </w:rPr>
        <w:t>соотношение объемов тренировочного процесса по разделам обучения, включая время, отводимое для самостоятельной работы учащихся, в том числе и по индивидуальным планам.</w:t>
      </w:r>
    </w:p>
    <w:p w:rsidR="00FD6B11" w:rsidRPr="0034730D" w:rsidRDefault="00FD6B11" w:rsidP="00FD6B11">
      <w:pPr>
        <w:pStyle w:val="Default"/>
        <w:jc w:val="both"/>
      </w:pPr>
      <w:r>
        <w:t xml:space="preserve">            </w:t>
      </w:r>
      <w:r w:rsidRPr="0034730D">
        <w:t>Учебный план Программы содержит следующие предметные области (далее – ПО)</w:t>
      </w:r>
    </w:p>
    <w:p w:rsidR="00FD6B11" w:rsidRPr="0034730D" w:rsidRDefault="00FD6B11" w:rsidP="00FD6B11">
      <w:pPr>
        <w:pStyle w:val="Default"/>
        <w:jc w:val="both"/>
      </w:pPr>
      <w:r>
        <w:t xml:space="preserve">ПО 1. </w:t>
      </w:r>
      <w:r w:rsidRPr="0034730D">
        <w:t>Теория и методика ф</w:t>
      </w:r>
      <w:r>
        <w:t>изической культуры и спорта;</w:t>
      </w:r>
      <w:r w:rsidRPr="0034730D">
        <w:t xml:space="preserve"> </w:t>
      </w:r>
    </w:p>
    <w:p w:rsidR="00FD6B11" w:rsidRPr="0034730D" w:rsidRDefault="00FD6B11" w:rsidP="00FD6B11">
      <w:pPr>
        <w:pStyle w:val="Default"/>
        <w:jc w:val="both"/>
      </w:pPr>
      <w:r>
        <w:t xml:space="preserve">ПО 2. </w:t>
      </w:r>
      <w:r w:rsidRPr="0034730D">
        <w:t>Общая  и сп</w:t>
      </w:r>
      <w:r>
        <w:t>ециальная физическая подготовка</w:t>
      </w:r>
      <w:r w:rsidRPr="0034730D">
        <w:t xml:space="preserve">; </w:t>
      </w:r>
    </w:p>
    <w:p w:rsidR="00FD6B11" w:rsidRPr="0034730D" w:rsidRDefault="00FD6B11" w:rsidP="00FD6B11">
      <w:pPr>
        <w:pStyle w:val="Default"/>
        <w:jc w:val="both"/>
      </w:pPr>
      <w:r>
        <w:t xml:space="preserve">ПО 3. </w:t>
      </w:r>
      <w:r w:rsidRPr="0034730D">
        <w:t>Избранный вид спорта;</w:t>
      </w:r>
    </w:p>
    <w:p w:rsidR="00FD6B11" w:rsidRDefault="00FD6B11" w:rsidP="00FD6B11">
      <w:pPr>
        <w:pStyle w:val="Default"/>
        <w:jc w:val="both"/>
      </w:pPr>
      <w:r>
        <w:t xml:space="preserve">ПО 4. </w:t>
      </w:r>
      <w:r w:rsidRPr="0034730D">
        <w:t>Сп</w:t>
      </w:r>
      <w:r>
        <w:t>ециальная физическая подготовка</w:t>
      </w:r>
    </w:p>
    <w:p w:rsidR="000A7D64" w:rsidRPr="00FD6B11" w:rsidRDefault="000A7D64" w:rsidP="00FD6B11">
      <w:pPr>
        <w:pStyle w:val="Default"/>
        <w:jc w:val="both"/>
      </w:pPr>
    </w:p>
    <w:p w:rsidR="00FD6B11" w:rsidRPr="0034730D" w:rsidRDefault="00FD6B11" w:rsidP="00FD6B1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30D">
        <w:rPr>
          <w:rFonts w:ascii="Times New Roman" w:hAnsi="Times New Roman" w:cs="Times New Roman"/>
          <w:b/>
          <w:sz w:val="24"/>
          <w:szCs w:val="24"/>
        </w:rPr>
        <w:t>Продолжительность и объем реализации Программы по предметным областям.</w:t>
      </w:r>
    </w:p>
    <w:p w:rsidR="00FD6B11" w:rsidRPr="0034730D" w:rsidRDefault="00FD6B11" w:rsidP="00FD6B1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60"/>
        <w:gridCol w:w="4044"/>
        <w:gridCol w:w="801"/>
        <w:gridCol w:w="899"/>
        <w:gridCol w:w="839"/>
        <w:gridCol w:w="801"/>
        <w:gridCol w:w="933"/>
        <w:gridCol w:w="850"/>
      </w:tblGrid>
      <w:tr w:rsidR="00FD6B11" w:rsidRPr="0034730D" w:rsidTr="008647D3">
        <w:trPr>
          <w:trHeight w:hRule="exact" w:val="452"/>
        </w:trPr>
        <w:tc>
          <w:tcPr>
            <w:tcW w:w="460" w:type="dxa"/>
            <w:vMerge w:val="restart"/>
          </w:tcPr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044" w:type="dxa"/>
            <w:vMerge w:val="restart"/>
          </w:tcPr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Предметные области</w:t>
            </w:r>
          </w:p>
          <w:p w:rsidR="00FD6B11" w:rsidRPr="00B53B65" w:rsidRDefault="00FD6B11" w:rsidP="008647D3">
            <w:pPr>
              <w:pStyle w:val="1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539" w:type="dxa"/>
            <w:gridSpan w:val="3"/>
          </w:tcPr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Этап начальной подготовки</w:t>
            </w:r>
          </w:p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4" w:type="dxa"/>
            <w:gridSpan w:val="3"/>
          </w:tcPr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</w:tr>
      <w:tr w:rsidR="00FD6B11" w:rsidRPr="0034730D" w:rsidTr="008647D3">
        <w:tc>
          <w:tcPr>
            <w:tcW w:w="460" w:type="dxa"/>
            <w:vMerge/>
          </w:tcPr>
          <w:p w:rsidR="00FD6B11" w:rsidRPr="00B53B65" w:rsidRDefault="00FD6B11" w:rsidP="008647D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4" w:type="dxa"/>
            <w:vMerge/>
          </w:tcPr>
          <w:p w:rsidR="00FD6B11" w:rsidRPr="00B53B65" w:rsidRDefault="00FD6B11" w:rsidP="008647D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% от общего</w:t>
            </w:r>
          </w:p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объёма</w:t>
            </w:r>
          </w:p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899" w:type="dxa"/>
            <w:vAlign w:val="center"/>
          </w:tcPr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до 1 года</w:t>
            </w:r>
          </w:p>
        </w:tc>
        <w:tc>
          <w:tcPr>
            <w:tcW w:w="839" w:type="dxa"/>
            <w:vAlign w:val="center"/>
          </w:tcPr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свыше 1 года</w:t>
            </w:r>
          </w:p>
        </w:tc>
        <w:tc>
          <w:tcPr>
            <w:tcW w:w="801" w:type="dxa"/>
            <w:vAlign w:val="center"/>
          </w:tcPr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% от общего</w:t>
            </w:r>
          </w:p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объёма</w:t>
            </w:r>
          </w:p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933" w:type="dxa"/>
            <w:vAlign w:val="center"/>
          </w:tcPr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до 2-х лет</w:t>
            </w:r>
          </w:p>
        </w:tc>
        <w:tc>
          <w:tcPr>
            <w:tcW w:w="850" w:type="dxa"/>
            <w:vAlign w:val="center"/>
          </w:tcPr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свыше 2-х лет</w:t>
            </w:r>
          </w:p>
        </w:tc>
      </w:tr>
      <w:tr w:rsidR="00FD6B11" w:rsidRPr="0034730D" w:rsidTr="008647D3">
        <w:trPr>
          <w:trHeight w:hRule="exact" w:val="510"/>
        </w:trPr>
        <w:tc>
          <w:tcPr>
            <w:tcW w:w="460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44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Теория и методика физической культуры и спорта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99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839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801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33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</w:tr>
      <w:tr w:rsidR="00FD6B11" w:rsidRPr="0034730D" w:rsidTr="008647D3">
        <w:trPr>
          <w:trHeight w:hRule="exact" w:val="510"/>
        </w:trPr>
        <w:tc>
          <w:tcPr>
            <w:tcW w:w="460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44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Общая физическая</w:t>
            </w:r>
          </w:p>
        </w:tc>
        <w:tc>
          <w:tcPr>
            <w:tcW w:w="801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899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839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801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33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</w:tr>
      <w:tr w:rsidR="00FD6B11" w:rsidRPr="0034730D" w:rsidTr="008647D3">
        <w:trPr>
          <w:trHeight w:hRule="exact" w:val="510"/>
        </w:trPr>
        <w:tc>
          <w:tcPr>
            <w:tcW w:w="460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44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Специальная физическая</w:t>
            </w:r>
          </w:p>
        </w:tc>
        <w:tc>
          <w:tcPr>
            <w:tcW w:w="801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99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839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801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933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sz w:val="20"/>
                <w:szCs w:val="20"/>
              </w:rPr>
              <w:t>149</w:t>
            </w:r>
          </w:p>
        </w:tc>
      </w:tr>
      <w:tr w:rsidR="00FD6B11" w:rsidRPr="0034730D" w:rsidTr="008647D3">
        <w:trPr>
          <w:trHeight w:hRule="exact" w:val="510"/>
        </w:trPr>
        <w:tc>
          <w:tcPr>
            <w:tcW w:w="460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44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Избранный вид спорта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62</w:t>
            </w:r>
          </w:p>
        </w:tc>
        <w:tc>
          <w:tcPr>
            <w:tcW w:w="899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  <w:tc>
          <w:tcPr>
            <w:tcW w:w="839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sz w:val="20"/>
                <w:szCs w:val="20"/>
              </w:rPr>
              <w:t>228</w:t>
            </w:r>
          </w:p>
        </w:tc>
        <w:tc>
          <w:tcPr>
            <w:tcW w:w="801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62</w:t>
            </w:r>
          </w:p>
        </w:tc>
        <w:tc>
          <w:tcPr>
            <w:tcW w:w="933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sz w:val="20"/>
                <w:szCs w:val="20"/>
              </w:rPr>
              <w:t>343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sz w:val="20"/>
                <w:szCs w:val="20"/>
              </w:rPr>
              <w:t>513</w:t>
            </w:r>
          </w:p>
        </w:tc>
      </w:tr>
      <w:tr w:rsidR="00FD6B11" w:rsidRPr="0034730D" w:rsidTr="008647D3">
        <w:trPr>
          <w:trHeight w:hRule="exact" w:val="510"/>
        </w:trPr>
        <w:tc>
          <w:tcPr>
            <w:tcW w:w="460" w:type="dxa"/>
            <w:vAlign w:val="center"/>
          </w:tcPr>
          <w:p w:rsidR="00FD6B11" w:rsidRPr="00B53B65" w:rsidRDefault="00FD6B11" w:rsidP="008647D3">
            <w:pPr>
              <w:tabs>
                <w:tab w:val="left" w:pos="2835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4044" w:type="dxa"/>
            <w:vAlign w:val="center"/>
          </w:tcPr>
          <w:p w:rsidR="00FD6B11" w:rsidRPr="00B53B65" w:rsidRDefault="00FD6B11" w:rsidP="008647D3">
            <w:pPr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Техническая подготовка</w:t>
            </w:r>
          </w:p>
        </w:tc>
        <w:tc>
          <w:tcPr>
            <w:tcW w:w="801" w:type="dxa"/>
            <w:vMerge w:val="restart"/>
            <w:textDirection w:val="btLr"/>
            <w:vAlign w:val="center"/>
          </w:tcPr>
          <w:p w:rsidR="00FD6B11" w:rsidRPr="00B53B65" w:rsidRDefault="00FD6B11" w:rsidP="008647D3">
            <w:pPr>
              <w:snapToGrid w:val="0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% от количества часов ИВС</w:t>
            </w:r>
          </w:p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40-45</w:t>
            </w:r>
          </w:p>
        </w:tc>
        <w:tc>
          <w:tcPr>
            <w:tcW w:w="839" w:type="dxa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40-45</w:t>
            </w:r>
          </w:p>
        </w:tc>
        <w:tc>
          <w:tcPr>
            <w:tcW w:w="801" w:type="dxa"/>
            <w:vMerge w:val="restart"/>
            <w:textDirection w:val="btLr"/>
            <w:vAlign w:val="center"/>
          </w:tcPr>
          <w:p w:rsidR="00FD6B11" w:rsidRPr="00B53B65" w:rsidRDefault="00FD6B11" w:rsidP="008647D3">
            <w:pPr>
              <w:snapToGrid w:val="0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% от количества часов ИВС</w:t>
            </w:r>
          </w:p>
        </w:tc>
        <w:tc>
          <w:tcPr>
            <w:tcW w:w="933" w:type="dxa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30-35</w:t>
            </w:r>
          </w:p>
        </w:tc>
        <w:tc>
          <w:tcPr>
            <w:tcW w:w="850" w:type="dxa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25-30</w:t>
            </w:r>
          </w:p>
        </w:tc>
      </w:tr>
      <w:tr w:rsidR="00FD6B11" w:rsidRPr="0034730D" w:rsidTr="008647D3">
        <w:trPr>
          <w:trHeight w:hRule="exact" w:val="510"/>
        </w:trPr>
        <w:tc>
          <w:tcPr>
            <w:tcW w:w="460" w:type="dxa"/>
            <w:vAlign w:val="center"/>
          </w:tcPr>
          <w:p w:rsidR="00FD6B11" w:rsidRPr="00B53B65" w:rsidRDefault="00FD6B11" w:rsidP="008647D3">
            <w:pPr>
              <w:tabs>
                <w:tab w:val="left" w:pos="2835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044" w:type="dxa"/>
            <w:vAlign w:val="center"/>
          </w:tcPr>
          <w:p w:rsidR="00FD6B11" w:rsidRPr="00B53B65" w:rsidRDefault="00FD6B11" w:rsidP="008647D3">
            <w:pPr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Тактическая подготовка</w:t>
            </w:r>
          </w:p>
        </w:tc>
        <w:tc>
          <w:tcPr>
            <w:tcW w:w="801" w:type="dxa"/>
            <w:vMerge/>
            <w:vAlign w:val="center"/>
          </w:tcPr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15-20</w:t>
            </w:r>
          </w:p>
        </w:tc>
        <w:tc>
          <w:tcPr>
            <w:tcW w:w="839" w:type="dxa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15-20</w:t>
            </w:r>
          </w:p>
        </w:tc>
        <w:tc>
          <w:tcPr>
            <w:tcW w:w="801" w:type="dxa"/>
            <w:vMerge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30-35</w:t>
            </w:r>
          </w:p>
        </w:tc>
        <w:tc>
          <w:tcPr>
            <w:tcW w:w="850" w:type="dxa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40-45</w:t>
            </w:r>
          </w:p>
        </w:tc>
      </w:tr>
      <w:tr w:rsidR="00FD6B11" w:rsidRPr="0034730D" w:rsidTr="008647D3">
        <w:trPr>
          <w:trHeight w:hRule="exact" w:val="510"/>
        </w:trPr>
        <w:tc>
          <w:tcPr>
            <w:tcW w:w="460" w:type="dxa"/>
            <w:vAlign w:val="center"/>
          </w:tcPr>
          <w:p w:rsidR="00FD6B11" w:rsidRPr="00B53B65" w:rsidRDefault="00FD6B11" w:rsidP="008647D3">
            <w:pPr>
              <w:tabs>
                <w:tab w:val="left" w:pos="2835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4044" w:type="dxa"/>
            <w:vAlign w:val="center"/>
          </w:tcPr>
          <w:p w:rsidR="00FD6B11" w:rsidRPr="00B53B65" w:rsidRDefault="00FD6B11" w:rsidP="008647D3">
            <w:pPr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Интегральная подготовка</w:t>
            </w:r>
          </w:p>
        </w:tc>
        <w:tc>
          <w:tcPr>
            <w:tcW w:w="801" w:type="dxa"/>
            <w:vMerge/>
            <w:vAlign w:val="center"/>
          </w:tcPr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12-15</w:t>
            </w:r>
          </w:p>
        </w:tc>
        <w:tc>
          <w:tcPr>
            <w:tcW w:w="839" w:type="dxa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12-15</w:t>
            </w:r>
          </w:p>
        </w:tc>
        <w:tc>
          <w:tcPr>
            <w:tcW w:w="801" w:type="dxa"/>
            <w:vMerge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8-10</w:t>
            </w:r>
          </w:p>
        </w:tc>
        <w:tc>
          <w:tcPr>
            <w:tcW w:w="850" w:type="dxa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8-10</w:t>
            </w:r>
          </w:p>
        </w:tc>
      </w:tr>
      <w:tr w:rsidR="00FD6B11" w:rsidRPr="0034730D" w:rsidTr="008647D3">
        <w:trPr>
          <w:trHeight w:hRule="exact" w:val="595"/>
        </w:trPr>
        <w:tc>
          <w:tcPr>
            <w:tcW w:w="460" w:type="dxa"/>
            <w:vAlign w:val="center"/>
          </w:tcPr>
          <w:p w:rsidR="00FD6B11" w:rsidRPr="00B53B65" w:rsidRDefault="00FD6B11" w:rsidP="008647D3">
            <w:pPr>
              <w:tabs>
                <w:tab w:val="left" w:pos="2835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4044" w:type="dxa"/>
            <w:vAlign w:val="center"/>
          </w:tcPr>
          <w:p w:rsidR="00FD6B11" w:rsidRPr="00B53B65" w:rsidRDefault="00FD6B11" w:rsidP="008647D3">
            <w:pPr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Участие в соревнованиях</w:t>
            </w:r>
          </w:p>
        </w:tc>
        <w:tc>
          <w:tcPr>
            <w:tcW w:w="801" w:type="dxa"/>
            <w:vMerge/>
            <w:vAlign w:val="center"/>
          </w:tcPr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8-10</w:t>
            </w:r>
          </w:p>
        </w:tc>
        <w:tc>
          <w:tcPr>
            <w:tcW w:w="839" w:type="dxa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10-12</w:t>
            </w:r>
          </w:p>
        </w:tc>
        <w:tc>
          <w:tcPr>
            <w:tcW w:w="801" w:type="dxa"/>
            <w:vMerge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10-14</w:t>
            </w:r>
          </w:p>
        </w:tc>
        <w:tc>
          <w:tcPr>
            <w:tcW w:w="850" w:type="dxa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13-15</w:t>
            </w:r>
          </w:p>
        </w:tc>
      </w:tr>
      <w:tr w:rsidR="00FD6B11" w:rsidRPr="0034730D" w:rsidTr="008647D3">
        <w:trPr>
          <w:trHeight w:hRule="exact" w:val="510"/>
        </w:trPr>
        <w:tc>
          <w:tcPr>
            <w:tcW w:w="460" w:type="dxa"/>
            <w:vAlign w:val="center"/>
          </w:tcPr>
          <w:p w:rsidR="00FD6B11" w:rsidRPr="00B53B65" w:rsidRDefault="00FD6B11" w:rsidP="008647D3">
            <w:pPr>
              <w:tabs>
                <w:tab w:val="left" w:pos="2835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4044" w:type="dxa"/>
            <w:vAlign w:val="center"/>
          </w:tcPr>
          <w:p w:rsidR="00FD6B11" w:rsidRPr="00B53B65" w:rsidRDefault="00FD6B11" w:rsidP="008647D3">
            <w:pPr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Контрольные испытания</w:t>
            </w:r>
          </w:p>
        </w:tc>
        <w:tc>
          <w:tcPr>
            <w:tcW w:w="801" w:type="dxa"/>
            <w:vMerge/>
            <w:vAlign w:val="center"/>
          </w:tcPr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6-7</w:t>
            </w:r>
          </w:p>
        </w:tc>
        <w:tc>
          <w:tcPr>
            <w:tcW w:w="839" w:type="dxa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5-6</w:t>
            </w:r>
          </w:p>
        </w:tc>
        <w:tc>
          <w:tcPr>
            <w:tcW w:w="801" w:type="dxa"/>
            <w:vMerge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4-5</w:t>
            </w:r>
          </w:p>
        </w:tc>
        <w:tc>
          <w:tcPr>
            <w:tcW w:w="850" w:type="dxa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FD6B11" w:rsidRPr="0034730D" w:rsidTr="008647D3">
        <w:trPr>
          <w:trHeight w:hRule="exact" w:val="510"/>
        </w:trPr>
        <w:tc>
          <w:tcPr>
            <w:tcW w:w="460" w:type="dxa"/>
            <w:vAlign w:val="center"/>
          </w:tcPr>
          <w:p w:rsidR="00FD6B11" w:rsidRPr="00B53B65" w:rsidRDefault="00FD6B11" w:rsidP="008647D3">
            <w:pPr>
              <w:tabs>
                <w:tab w:val="left" w:pos="2835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4044" w:type="dxa"/>
            <w:vAlign w:val="center"/>
          </w:tcPr>
          <w:p w:rsidR="00FD6B11" w:rsidRPr="00B53B65" w:rsidRDefault="00FD6B11" w:rsidP="008647D3">
            <w:pPr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 xml:space="preserve"> Инструкторская и судейская практика</w:t>
            </w:r>
          </w:p>
        </w:tc>
        <w:tc>
          <w:tcPr>
            <w:tcW w:w="801" w:type="dxa"/>
            <w:vMerge/>
            <w:vAlign w:val="center"/>
          </w:tcPr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839" w:type="dxa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801" w:type="dxa"/>
            <w:vMerge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2-3</w:t>
            </w:r>
          </w:p>
        </w:tc>
        <w:tc>
          <w:tcPr>
            <w:tcW w:w="850" w:type="dxa"/>
            <w:vAlign w:val="center"/>
          </w:tcPr>
          <w:p w:rsidR="00FD6B11" w:rsidRPr="00B53B65" w:rsidRDefault="00FD6B11" w:rsidP="008647D3">
            <w:pPr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2-3</w:t>
            </w:r>
          </w:p>
        </w:tc>
      </w:tr>
      <w:tr w:rsidR="00FD6B11" w:rsidRPr="0034730D" w:rsidTr="008647D3">
        <w:trPr>
          <w:trHeight w:hRule="exact" w:val="612"/>
        </w:trPr>
        <w:tc>
          <w:tcPr>
            <w:tcW w:w="460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4044" w:type="dxa"/>
            <w:shd w:val="clear" w:color="auto" w:fill="F2F2F2"/>
          </w:tcPr>
          <w:p w:rsidR="00FD6B11" w:rsidRPr="00B53B65" w:rsidRDefault="00FD6B11" w:rsidP="008647D3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6B11" w:rsidRPr="00B53B65" w:rsidRDefault="00FD6B11" w:rsidP="008647D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801" w:type="dxa"/>
            <w:vMerge/>
            <w:shd w:val="clear" w:color="auto" w:fill="F2F2F2"/>
            <w:vAlign w:val="center"/>
          </w:tcPr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2-3</w:t>
            </w:r>
          </w:p>
        </w:tc>
        <w:tc>
          <w:tcPr>
            <w:tcW w:w="839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2-3</w:t>
            </w:r>
          </w:p>
        </w:tc>
        <w:tc>
          <w:tcPr>
            <w:tcW w:w="801" w:type="dxa"/>
            <w:vMerge/>
            <w:shd w:val="clear" w:color="auto" w:fill="F2F2F2"/>
            <w:vAlign w:val="center"/>
          </w:tcPr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</w:tr>
      <w:tr w:rsidR="00FD6B11" w:rsidRPr="0034730D" w:rsidTr="008647D3">
        <w:trPr>
          <w:trHeight w:hRule="exact" w:val="775"/>
        </w:trPr>
        <w:tc>
          <w:tcPr>
            <w:tcW w:w="4504" w:type="dxa"/>
            <w:gridSpan w:val="2"/>
            <w:shd w:val="clear" w:color="auto" w:fill="FFFFFF"/>
          </w:tcPr>
          <w:p w:rsidR="00FD6B11" w:rsidRPr="00B53B65" w:rsidRDefault="00FD6B11" w:rsidP="008647D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sz w:val="20"/>
                <w:szCs w:val="20"/>
              </w:rPr>
              <w:t>Итого   46 недель</w:t>
            </w:r>
            <w:r w:rsidRPr="00B53B6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*</w:t>
            </w:r>
          </w:p>
        </w:tc>
        <w:tc>
          <w:tcPr>
            <w:tcW w:w="801" w:type="dxa"/>
            <w:shd w:val="clear" w:color="auto" w:fill="FFFFFF"/>
            <w:vAlign w:val="center"/>
          </w:tcPr>
          <w:p w:rsidR="00FD6B11" w:rsidRPr="00B53B65" w:rsidRDefault="00FD6B11" w:rsidP="008647D3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100%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FD6B11" w:rsidRPr="00B53B65" w:rsidRDefault="00FD6B11" w:rsidP="008647D3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276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FD6B11" w:rsidRPr="00B53B65" w:rsidRDefault="00FD6B11" w:rsidP="008647D3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368</w:t>
            </w:r>
          </w:p>
        </w:tc>
        <w:tc>
          <w:tcPr>
            <w:tcW w:w="801" w:type="dxa"/>
            <w:shd w:val="clear" w:color="auto" w:fill="FFFFFF"/>
            <w:vAlign w:val="center"/>
          </w:tcPr>
          <w:p w:rsidR="00FD6B11" w:rsidRPr="00B53B65" w:rsidRDefault="00FD6B11" w:rsidP="008647D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100%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552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D6B11" w:rsidRPr="00B53B65" w:rsidRDefault="00FD6B11" w:rsidP="008647D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828</w:t>
            </w:r>
          </w:p>
        </w:tc>
      </w:tr>
    </w:tbl>
    <w:p w:rsidR="008A0E4C" w:rsidRDefault="008A0E4C" w:rsidP="00583613">
      <w:pPr>
        <w:pStyle w:val="a9"/>
      </w:pPr>
      <w:r>
        <w:rPr>
          <w:rStyle w:val="a4"/>
        </w:rPr>
        <w:t>Отличительные особенности и специфика борьбы дзюдо, как вида спорта</w:t>
      </w:r>
    </w:p>
    <w:p w:rsidR="008A0E4C" w:rsidRDefault="008A0E4C" w:rsidP="00583613">
      <w:pPr>
        <w:pStyle w:val="a9"/>
      </w:pPr>
      <w:r>
        <w:t>    Борьба дзюдо, как и любой вид спорта, имеет ряд интересных особенностей. Дзюдо - это не просто борьба, это философия, согласно которой воспитанник должен быть настойчивым, мужественным, скромным, уважать других людей. В дзюдо ценятся самые лучшие качества человека: вежливость, смелость, искренность, решительность, наблюдательность и чувство меры.</w:t>
      </w:r>
    </w:p>
    <w:p w:rsidR="008A0E4C" w:rsidRDefault="008A0E4C" w:rsidP="00583613">
      <w:pPr>
        <w:pStyle w:val="a9"/>
      </w:pPr>
      <w:r>
        <w:t>Принципы борьбы дзюдо:</w:t>
      </w:r>
    </w:p>
    <w:p w:rsidR="008A0E4C" w:rsidRDefault="008A0E4C" w:rsidP="00583613">
      <w:pPr>
        <w:pStyle w:val="a9"/>
      </w:pPr>
      <w:r>
        <w:t>заниматься можно с любым уровнем физической подготовки. Более того, даже дети с ограниченной двигательной активностью, могут заниматься данным видом спорта по специально разработанной тренировочной программе.</w:t>
      </w:r>
    </w:p>
    <w:p w:rsidR="008A0E4C" w:rsidRDefault="008A0E4C" w:rsidP="00583613">
      <w:pPr>
        <w:pStyle w:val="a9"/>
      </w:pPr>
      <w:r>
        <w:t>в отличие от большинства других видов спорта, дзюдо абсолютно безопасно. В нем не используются болевые и другие приемы, которые могут нанести вред здоровью человека. Кроме того, перед тем как изучать захваты и броски, все воспитанники проходят систему защиты и страховки.</w:t>
      </w:r>
    </w:p>
    <w:p w:rsidR="008A0E4C" w:rsidRDefault="008A0E4C" w:rsidP="00583613">
      <w:pPr>
        <w:pStyle w:val="a9"/>
      </w:pPr>
      <w:r>
        <w:t>заключается в том, что этот вид борьбы развивает физические способности и самодисциплину.</w:t>
      </w:r>
    </w:p>
    <w:p w:rsidR="008A0E4C" w:rsidRDefault="008A0E4C" w:rsidP="00583613">
      <w:pPr>
        <w:pStyle w:val="a9"/>
      </w:pPr>
      <w:r>
        <w:t xml:space="preserve">     Одна из целей борьбы дзюдо - развить в воспитаннике  гибкость, ловкость, координацию, концентрацию. Задача борьбы состоит не в том, чтобы победить противника физической силой, а в том, чтобы лишить противника точки опоры, </w:t>
      </w:r>
      <w:r>
        <w:lastRenderedPageBreak/>
        <w:t>равновесия и быстро среагировать, взять преимущество, использовать силу противника в своих целях. Один из принципов борьбы дзюдо - мягкость. Нужно уступить сопернику и его силе, а затем использовать его преимущества в собственных интересах.</w:t>
      </w:r>
    </w:p>
    <w:p w:rsidR="008A0E4C" w:rsidRDefault="008A0E4C" w:rsidP="00583613">
      <w:pPr>
        <w:pStyle w:val="a9"/>
      </w:pPr>
      <w:r>
        <w:t>      В настоящее время борьба дзюдо - один из самых популярных видов борьбы в мире. Дзюдо ценится за возможность поддерживать физическое здоровье и бодрость духа. Дети занимаются дзюдо, чтобы воспитать силу духа, стремление к победе, уважению и справедливости. К тому же, родители не опасаются за детей, потому что эта борьба совершенно безопасна.</w:t>
      </w:r>
      <w:r w:rsidR="005C2741">
        <w:t xml:space="preserve"> </w:t>
      </w:r>
      <w:r>
        <w:t>В качестве основных принципов борьбы дзюдо выделяют три: минимум энергии, максимум эффективности, взаимное обеспечение благополучия.</w:t>
      </w:r>
    </w:p>
    <w:p w:rsidR="004C3089" w:rsidRPr="004C3089" w:rsidRDefault="004C3089" w:rsidP="004C3089">
      <w:pPr>
        <w:pStyle w:val="a9"/>
        <w:rPr>
          <w:b/>
        </w:rPr>
      </w:pPr>
      <w:r w:rsidRPr="004C3089">
        <w:rPr>
          <w:rStyle w:val="a4"/>
        </w:rPr>
        <w:t> </w:t>
      </w:r>
      <w:r w:rsidRPr="004C3089">
        <w:rPr>
          <w:b/>
        </w:rPr>
        <w:t>Нормативно-правовые основы учебно-тренировочной работы </w:t>
      </w:r>
    </w:p>
    <w:p w:rsidR="004C3089" w:rsidRDefault="004C3089" w:rsidP="004C3089">
      <w:pPr>
        <w:pStyle w:val="a9"/>
      </w:pPr>
      <w:r>
        <w:t>Программа по борьбе дзюдо базируется на нормативно-правовых документах, принятых в законодательном порядке соответствующими государственными органами, и конкретизирует возможности реализации личности при занятиях этим видом спорта.</w:t>
      </w:r>
    </w:p>
    <w:p w:rsidR="004C3089" w:rsidRDefault="004C3089" w:rsidP="004C3089">
      <w:pPr>
        <w:pStyle w:val="a9"/>
      </w:pPr>
      <w:r>
        <w:t>Правовые вопросы данной программы регламентируются различными законами, нормативными актами и локальными актами МКУДО ДЮСШ по порядку, объему, качеству предоставления муниципальной услуги Предлагаемую программу можно рассматривать как нормативную основу подготовки спортсменов, спортивных команд по борьбе  дзюдо, осуществляемой в соответствии с уставом МКУДО ДЮСШ.</w:t>
      </w:r>
    </w:p>
    <w:p w:rsidR="00D7675A" w:rsidRDefault="00A04193" w:rsidP="00A04193">
      <w:pPr>
        <w:pStyle w:val="a9"/>
      </w:pPr>
      <w:r>
        <w:rPr>
          <w:rStyle w:val="a4"/>
        </w:rPr>
        <w:t xml:space="preserve">                                       </w:t>
      </w:r>
      <w:r w:rsidR="00FD6B11">
        <w:rPr>
          <w:rStyle w:val="a4"/>
        </w:rPr>
        <w:t>3.</w:t>
      </w:r>
      <w:r w:rsidR="004C3089">
        <w:rPr>
          <w:rStyle w:val="a4"/>
        </w:rPr>
        <w:t>Этапы спортивной подготовки</w:t>
      </w:r>
    </w:p>
    <w:p w:rsidR="008A0E4C" w:rsidRPr="00D7675A" w:rsidRDefault="008A0E4C" w:rsidP="00A04193">
      <w:pPr>
        <w:pStyle w:val="a9"/>
      </w:pPr>
      <w:r w:rsidRPr="00D7675A">
        <w:rPr>
          <w:rStyle w:val="a4"/>
        </w:rPr>
        <w:t>Длительность этапов спортивной подготовки,  минимальный возраст детей для зачисления на этапы спортивной подготовки и минимальное количество воспитанников, проходящих спортивную подготовку в учебно-тренировочных группах на этапах спортивной подготовки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8"/>
        <w:gridCol w:w="1708"/>
        <w:gridCol w:w="2675"/>
        <w:gridCol w:w="1874"/>
      </w:tblGrid>
      <w:tr w:rsidR="008A0E4C" w:rsidTr="008A0E4C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8A0E4C" w:rsidRDefault="008A0E4C" w:rsidP="008274E7">
            <w:pPr>
              <w:pStyle w:val="a9"/>
            </w:pPr>
            <w:r>
              <w:t>   Этапы спортивной  </w:t>
            </w:r>
          </w:p>
          <w:p w:rsidR="008A0E4C" w:rsidRDefault="008A0E4C" w:rsidP="008274E7">
            <w:pPr>
              <w:pStyle w:val="a9"/>
            </w:pPr>
            <w:r>
              <w:t>      подготовки     </w:t>
            </w:r>
          </w:p>
        </w:tc>
        <w:tc>
          <w:tcPr>
            <w:tcW w:w="1695" w:type="dxa"/>
            <w:vAlign w:val="center"/>
            <w:hideMark/>
          </w:tcPr>
          <w:p w:rsidR="008A0E4C" w:rsidRDefault="008A0E4C" w:rsidP="008274E7">
            <w:pPr>
              <w:pStyle w:val="a9"/>
            </w:pPr>
            <w:r>
              <w:t>Длительность</w:t>
            </w:r>
          </w:p>
          <w:p w:rsidR="008A0E4C" w:rsidRDefault="008A0E4C" w:rsidP="008274E7">
            <w:pPr>
              <w:pStyle w:val="a9"/>
            </w:pPr>
            <w:r>
              <w:t>этапов (в годах)</w:t>
            </w:r>
          </w:p>
        </w:tc>
        <w:tc>
          <w:tcPr>
            <w:tcW w:w="2700" w:type="dxa"/>
            <w:vAlign w:val="center"/>
            <w:hideMark/>
          </w:tcPr>
          <w:p w:rsidR="008A0E4C" w:rsidRDefault="008A0E4C" w:rsidP="008274E7">
            <w:pPr>
              <w:pStyle w:val="a9"/>
            </w:pPr>
            <w:r>
              <w:t>Минимальный</w:t>
            </w:r>
          </w:p>
          <w:p w:rsidR="008A0E4C" w:rsidRDefault="008A0E4C" w:rsidP="008274E7">
            <w:pPr>
              <w:pStyle w:val="a9"/>
            </w:pPr>
            <w:r>
              <w:t>возраст для</w:t>
            </w:r>
          </w:p>
          <w:p w:rsidR="008A0E4C" w:rsidRDefault="008A0E4C" w:rsidP="008274E7">
            <w:pPr>
              <w:pStyle w:val="a9"/>
            </w:pPr>
            <w:r>
              <w:t>зачисления в</w:t>
            </w:r>
          </w:p>
          <w:p w:rsidR="008A0E4C" w:rsidRDefault="008A0E4C" w:rsidP="008274E7">
            <w:pPr>
              <w:pStyle w:val="a9"/>
            </w:pPr>
            <w:r>
              <w:t>учебно-тренировочные      группы (лет)</w:t>
            </w:r>
          </w:p>
        </w:tc>
        <w:tc>
          <w:tcPr>
            <w:tcW w:w="1845" w:type="dxa"/>
            <w:vAlign w:val="center"/>
            <w:hideMark/>
          </w:tcPr>
          <w:p w:rsidR="008A0E4C" w:rsidRDefault="008A0E4C" w:rsidP="008274E7">
            <w:pPr>
              <w:pStyle w:val="a9"/>
            </w:pPr>
            <w:r>
              <w:t>Наполняемость</w:t>
            </w:r>
          </w:p>
          <w:p w:rsidR="008A0E4C" w:rsidRDefault="008A0E4C" w:rsidP="008274E7">
            <w:pPr>
              <w:pStyle w:val="a9"/>
            </w:pPr>
            <w:r>
              <w:t>групп (человек)</w:t>
            </w:r>
          </w:p>
        </w:tc>
      </w:tr>
      <w:tr w:rsidR="008A0E4C" w:rsidTr="008A0E4C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8A0E4C" w:rsidRDefault="008A0E4C" w:rsidP="008274E7">
            <w:pPr>
              <w:pStyle w:val="a9"/>
            </w:pPr>
            <w:r>
              <w:t>Этап начальной   подготовки</w:t>
            </w:r>
          </w:p>
        </w:tc>
        <w:tc>
          <w:tcPr>
            <w:tcW w:w="1695" w:type="dxa"/>
            <w:vAlign w:val="center"/>
            <w:hideMark/>
          </w:tcPr>
          <w:p w:rsidR="008A0E4C" w:rsidRDefault="008A0E4C" w:rsidP="008274E7">
            <w:pPr>
              <w:pStyle w:val="a9"/>
            </w:pPr>
            <w:r>
              <w:t xml:space="preserve">       </w:t>
            </w:r>
            <w:r w:rsidR="00A063EF">
              <w:t>3</w:t>
            </w:r>
            <w:r>
              <w:t>       </w:t>
            </w:r>
          </w:p>
        </w:tc>
        <w:tc>
          <w:tcPr>
            <w:tcW w:w="2700" w:type="dxa"/>
            <w:vAlign w:val="center"/>
            <w:hideMark/>
          </w:tcPr>
          <w:p w:rsidR="008A0E4C" w:rsidRDefault="008A0E4C" w:rsidP="008274E7">
            <w:pPr>
              <w:pStyle w:val="a9"/>
            </w:pPr>
            <w:r>
              <w:t>      10     </w:t>
            </w:r>
          </w:p>
        </w:tc>
        <w:tc>
          <w:tcPr>
            <w:tcW w:w="1845" w:type="dxa"/>
            <w:vAlign w:val="center"/>
            <w:hideMark/>
          </w:tcPr>
          <w:p w:rsidR="008A0E4C" w:rsidRDefault="008A0E4C" w:rsidP="008274E7">
            <w:pPr>
              <w:pStyle w:val="a9"/>
            </w:pPr>
            <w:r>
              <w:t>     14 – 20     </w:t>
            </w:r>
          </w:p>
        </w:tc>
      </w:tr>
      <w:tr w:rsidR="008A0E4C" w:rsidTr="008A0E4C">
        <w:trPr>
          <w:tblCellSpacing w:w="15" w:type="dxa"/>
        </w:trPr>
        <w:tc>
          <w:tcPr>
            <w:tcW w:w="3255" w:type="dxa"/>
            <w:vAlign w:val="center"/>
            <w:hideMark/>
          </w:tcPr>
          <w:p w:rsidR="008A0E4C" w:rsidRDefault="008A0E4C" w:rsidP="008274E7">
            <w:pPr>
              <w:pStyle w:val="a9"/>
            </w:pPr>
            <w:r>
              <w:t>тренировочный этап     (этап спортивной  специализации)</w:t>
            </w:r>
          </w:p>
        </w:tc>
        <w:tc>
          <w:tcPr>
            <w:tcW w:w="1695" w:type="dxa"/>
            <w:vAlign w:val="center"/>
            <w:hideMark/>
          </w:tcPr>
          <w:p w:rsidR="008A0E4C" w:rsidRDefault="008A0E4C" w:rsidP="008274E7">
            <w:pPr>
              <w:pStyle w:val="a9"/>
            </w:pPr>
            <w:r>
              <w:t>       5       </w:t>
            </w:r>
          </w:p>
        </w:tc>
        <w:tc>
          <w:tcPr>
            <w:tcW w:w="2700" w:type="dxa"/>
            <w:vAlign w:val="center"/>
            <w:hideMark/>
          </w:tcPr>
          <w:p w:rsidR="008A0E4C" w:rsidRDefault="008A0E4C" w:rsidP="008274E7">
            <w:pPr>
              <w:pStyle w:val="a9"/>
            </w:pPr>
            <w:r>
              <w:t>      12     </w:t>
            </w:r>
          </w:p>
        </w:tc>
        <w:tc>
          <w:tcPr>
            <w:tcW w:w="1845" w:type="dxa"/>
            <w:vAlign w:val="center"/>
            <w:hideMark/>
          </w:tcPr>
          <w:p w:rsidR="008A0E4C" w:rsidRDefault="008A0E4C" w:rsidP="008274E7">
            <w:pPr>
              <w:pStyle w:val="a9"/>
            </w:pPr>
            <w:r>
              <w:t>     10 – 12     </w:t>
            </w:r>
          </w:p>
        </w:tc>
      </w:tr>
    </w:tbl>
    <w:p w:rsidR="008A0E4C" w:rsidRDefault="008A0E4C" w:rsidP="008274E7">
      <w:pPr>
        <w:pStyle w:val="a3"/>
      </w:pPr>
      <w:r>
        <w:t xml:space="preserve">Возраст воспитанников определяется годом рождения и является одним из критериев  для зачисления в учебно-тренировочные группы по этапам спортивной подготовки. </w:t>
      </w:r>
      <w:r>
        <w:rPr>
          <w:rStyle w:val="aa"/>
          <w:b/>
          <w:bCs/>
        </w:rPr>
        <w:t>Допускается: превышение возраста не более чем на два года, дети от 9 лет могут быть зачислены на этап спортивной подготовки при условии достижения ими 10-летнего возраста на данном этапе спортивной подготовки и (или) имеющими результаты выполнения контрольно-переводных нормативов по борьбе дзюдо для данного этапа спортивной подготовки</w:t>
      </w:r>
      <w:r>
        <w:t>.</w:t>
      </w:r>
      <w:r>
        <w:rPr>
          <w:rStyle w:val="a4"/>
        </w:rPr>
        <w:t> </w:t>
      </w:r>
    </w:p>
    <w:p w:rsidR="008A0E4C" w:rsidRDefault="008A0E4C" w:rsidP="008A0E4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a4"/>
        </w:rPr>
        <w:t>Этапные нормативы по видам спортивной подготовки  и их пропорциональное соотношение  на этапах спортивной подготовки по виду спорта борьбы дзюдо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8"/>
        <w:gridCol w:w="1414"/>
        <w:gridCol w:w="2463"/>
        <w:gridCol w:w="2290"/>
      </w:tblGrid>
      <w:tr w:rsidR="008A0E4C" w:rsidTr="008A0E4C">
        <w:trPr>
          <w:tblCellSpacing w:w="15" w:type="dxa"/>
        </w:trPr>
        <w:tc>
          <w:tcPr>
            <w:tcW w:w="3405" w:type="dxa"/>
            <w:vMerge w:val="restart"/>
            <w:vAlign w:val="center"/>
            <w:hideMark/>
          </w:tcPr>
          <w:p w:rsidR="008A0E4C" w:rsidRDefault="008A0E4C">
            <w:pPr>
              <w:pStyle w:val="a3"/>
            </w:pPr>
            <w:r>
              <w:t> Виды спортивной</w:t>
            </w:r>
          </w:p>
          <w:p w:rsidR="008A0E4C" w:rsidRDefault="008A0E4C">
            <w:pPr>
              <w:pStyle w:val="a3"/>
            </w:pPr>
            <w:r>
              <w:t>   подготовки   </w:t>
            </w:r>
          </w:p>
        </w:tc>
        <w:tc>
          <w:tcPr>
            <w:tcW w:w="6240" w:type="dxa"/>
            <w:gridSpan w:val="3"/>
            <w:vAlign w:val="center"/>
            <w:hideMark/>
          </w:tcPr>
          <w:p w:rsidR="008A0E4C" w:rsidRDefault="008A0E4C">
            <w:pPr>
              <w:pStyle w:val="a3"/>
            </w:pPr>
            <w:r>
              <w:t xml:space="preserve">              </w:t>
            </w:r>
            <w:r>
              <w:rPr>
                <w:rStyle w:val="a4"/>
              </w:rPr>
              <w:t xml:space="preserve">Этапы спортивной подготовки:              </w:t>
            </w:r>
          </w:p>
        </w:tc>
      </w:tr>
      <w:tr w:rsidR="008A0E4C" w:rsidTr="008A0E4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0E4C" w:rsidRDefault="008A0E4C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  начальной</w:t>
            </w:r>
          </w:p>
          <w:p w:rsidR="008A0E4C" w:rsidRDefault="008A0E4C">
            <w:pPr>
              <w:pStyle w:val="a3"/>
            </w:pPr>
            <w:r>
              <w:t>подготовки</w:t>
            </w:r>
          </w:p>
        </w:tc>
        <w:tc>
          <w:tcPr>
            <w:tcW w:w="2550" w:type="dxa"/>
            <w:vAlign w:val="center"/>
            <w:hideMark/>
          </w:tcPr>
          <w:p w:rsidR="008A0E4C" w:rsidRDefault="008A0E4C">
            <w:pPr>
              <w:pStyle w:val="a3"/>
            </w:pPr>
            <w:r>
              <w:t>тренировочный</w:t>
            </w:r>
          </w:p>
          <w:p w:rsidR="008A0E4C" w:rsidRDefault="008A0E4C">
            <w:pPr>
              <w:pStyle w:val="a3"/>
            </w:pPr>
            <w:r>
              <w:t>  (</w:t>
            </w:r>
            <w:r w:rsidR="00A063EF">
              <w:t>базовой подготовки</w:t>
            </w:r>
            <w:r>
              <w:t>)</w:t>
            </w:r>
          </w:p>
        </w:tc>
        <w:tc>
          <w:tcPr>
            <w:tcW w:w="2265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совершенствования</w:t>
            </w:r>
          </w:p>
          <w:p w:rsidR="008A0E4C" w:rsidRDefault="008A0E4C">
            <w:pPr>
              <w:pStyle w:val="a3"/>
            </w:pPr>
            <w:r>
              <w:t>   спортивного  </w:t>
            </w:r>
          </w:p>
          <w:p w:rsidR="008A0E4C" w:rsidRDefault="008A0E4C">
            <w:pPr>
              <w:pStyle w:val="a3"/>
            </w:pPr>
            <w:r>
              <w:t>   мастерства   </w:t>
            </w:r>
          </w:p>
        </w:tc>
      </w:tr>
      <w:tr w:rsidR="008A0E4C" w:rsidTr="008A0E4C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8A0E4C" w:rsidRDefault="008A0E4C">
            <w:pPr>
              <w:pStyle w:val="a3"/>
            </w:pPr>
            <w:r>
              <w:lastRenderedPageBreak/>
              <w:t>Общая физическая</w:t>
            </w:r>
          </w:p>
          <w:p w:rsidR="008A0E4C" w:rsidRDefault="008A0E4C">
            <w:pPr>
              <w:pStyle w:val="a3"/>
            </w:pPr>
            <w:r>
              <w:t> подготовка (%) 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8A0E4C" w:rsidRDefault="008A0E4C">
            <w:pPr>
              <w:pStyle w:val="a3"/>
            </w:pPr>
            <w:r>
              <w:t>  82/80  </w:t>
            </w:r>
          </w:p>
        </w:tc>
        <w:tc>
          <w:tcPr>
            <w:tcW w:w="2550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   18/17    </w:t>
            </w:r>
          </w:p>
        </w:tc>
        <w:tc>
          <w:tcPr>
            <w:tcW w:w="2265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     15/16     </w:t>
            </w:r>
          </w:p>
        </w:tc>
      </w:tr>
      <w:tr w:rsidR="008A0E4C" w:rsidTr="008A0E4C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Специальная физическая   </w:t>
            </w:r>
          </w:p>
          <w:p w:rsidR="008A0E4C" w:rsidRDefault="008A0E4C">
            <w:pPr>
              <w:pStyle w:val="a3"/>
            </w:pPr>
            <w:r>
              <w:t> подготовка (%) </w:t>
            </w:r>
          </w:p>
        </w:tc>
        <w:tc>
          <w:tcPr>
            <w:tcW w:w="0" w:type="auto"/>
            <w:vMerge/>
            <w:vAlign w:val="center"/>
            <w:hideMark/>
          </w:tcPr>
          <w:p w:rsidR="008A0E4C" w:rsidRDefault="008A0E4C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   21/21    </w:t>
            </w:r>
          </w:p>
        </w:tc>
        <w:tc>
          <w:tcPr>
            <w:tcW w:w="2265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     21/20     </w:t>
            </w:r>
          </w:p>
        </w:tc>
      </w:tr>
      <w:tr w:rsidR="008A0E4C" w:rsidTr="008A0E4C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Технико - тактическая  </w:t>
            </w:r>
          </w:p>
          <w:p w:rsidR="008A0E4C" w:rsidRDefault="008A0E4C">
            <w:pPr>
              <w:pStyle w:val="a3"/>
            </w:pPr>
            <w:r>
              <w:t> подготовка (%) </w:t>
            </w:r>
          </w:p>
        </w:tc>
        <w:tc>
          <w:tcPr>
            <w:tcW w:w="1410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 13/15  </w:t>
            </w:r>
          </w:p>
        </w:tc>
        <w:tc>
          <w:tcPr>
            <w:tcW w:w="2550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   45/46    </w:t>
            </w:r>
          </w:p>
        </w:tc>
        <w:tc>
          <w:tcPr>
            <w:tcW w:w="2265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     47/47     </w:t>
            </w:r>
          </w:p>
        </w:tc>
      </w:tr>
      <w:tr w:rsidR="008A0E4C" w:rsidTr="008A0E4C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Теоретическая подготовка (%) </w:t>
            </w:r>
          </w:p>
        </w:tc>
        <w:tc>
          <w:tcPr>
            <w:tcW w:w="1410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  3/3   </w:t>
            </w:r>
          </w:p>
        </w:tc>
        <w:tc>
          <w:tcPr>
            <w:tcW w:w="2550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    5/5     </w:t>
            </w:r>
          </w:p>
        </w:tc>
        <w:tc>
          <w:tcPr>
            <w:tcW w:w="2265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      4/4      </w:t>
            </w:r>
          </w:p>
        </w:tc>
      </w:tr>
      <w:tr w:rsidR="008A0E4C" w:rsidTr="008A0E4C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Контрольные испытания (%) </w:t>
            </w:r>
          </w:p>
        </w:tc>
        <w:tc>
          <w:tcPr>
            <w:tcW w:w="1410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  1/1   </w:t>
            </w:r>
          </w:p>
        </w:tc>
        <w:tc>
          <w:tcPr>
            <w:tcW w:w="2550" w:type="dxa"/>
            <w:vMerge w:val="restart"/>
            <w:vAlign w:val="center"/>
            <w:hideMark/>
          </w:tcPr>
          <w:p w:rsidR="008A0E4C" w:rsidRDefault="008A0E4C">
            <w:pPr>
              <w:pStyle w:val="a3"/>
            </w:pPr>
            <w:r>
              <w:t>     7/7     </w:t>
            </w:r>
          </w:p>
        </w:tc>
        <w:tc>
          <w:tcPr>
            <w:tcW w:w="2265" w:type="dxa"/>
            <w:vMerge w:val="restart"/>
            <w:vAlign w:val="center"/>
            <w:hideMark/>
          </w:tcPr>
          <w:p w:rsidR="008A0E4C" w:rsidRDefault="008A0E4C">
            <w:pPr>
              <w:pStyle w:val="a3"/>
            </w:pPr>
            <w:r>
              <w:t>     8,5/8,5    </w:t>
            </w:r>
          </w:p>
        </w:tc>
      </w:tr>
      <w:tr w:rsidR="008A0E4C" w:rsidTr="008A0E4C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Соревнования (%)</w:t>
            </w:r>
          </w:p>
        </w:tc>
        <w:tc>
          <w:tcPr>
            <w:tcW w:w="1410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   -    </w:t>
            </w:r>
          </w:p>
        </w:tc>
        <w:tc>
          <w:tcPr>
            <w:tcW w:w="0" w:type="auto"/>
            <w:vMerge/>
            <w:vAlign w:val="center"/>
            <w:hideMark/>
          </w:tcPr>
          <w:p w:rsidR="008A0E4C" w:rsidRDefault="008A0E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0E4C" w:rsidRDefault="008A0E4C">
            <w:pPr>
              <w:rPr>
                <w:sz w:val="24"/>
                <w:szCs w:val="24"/>
              </w:rPr>
            </w:pPr>
          </w:p>
        </w:tc>
      </w:tr>
      <w:tr w:rsidR="008A0E4C" w:rsidTr="008A0E4C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Инструкторская и</w:t>
            </w:r>
          </w:p>
          <w:p w:rsidR="008A0E4C" w:rsidRDefault="008A0E4C">
            <w:pPr>
              <w:pStyle w:val="a3"/>
            </w:pPr>
            <w:r>
              <w:t>судейская  практика (%)   </w:t>
            </w:r>
          </w:p>
        </w:tc>
        <w:tc>
          <w:tcPr>
            <w:tcW w:w="1410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   -    </w:t>
            </w:r>
          </w:p>
        </w:tc>
        <w:tc>
          <w:tcPr>
            <w:tcW w:w="2550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    3/3     </w:t>
            </w:r>
          </w:p>
        </w:tc>
        <w:tc>
          <w:tcPr>
            <w:tcW w:w="2265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    3,5/3,5    </w:t>
            </w:r>
          </w:p>
        </w:tc>
      </w:tr>
      <w:tr w:rsidR="008A0E4C" w:rsidTr="008A0E4C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Восстановительные</w:t>
            </w:r>
          </w:p>
          <w:p w:rsidR="008A0E4C" w:rsidRDefault="008A0E4C">
            <w:pPr>
              <w:pStyle w:val="a3"/>
            </w:pPr>
            <w:r>
              <w:t> мероприятия (%)</w:t>
            </w:r>
          </w:p>
        </w:tc>
        <w:tc>
          <w:tcPr>
            <w:tcW w:w="1410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  1/1   </w:t>
            </w:r>
          </w:p>
        </w:tc>
        <w:tc>
          <w:tcPr>
            <w:tcW w:w="2550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    1/1     </w:t>
            </w:r>
          </w:p>
        </w:tc>
        <w:tc>
          <w:tcPr>
            <w:tcW w:w="2265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      1/1      </w:t>
            </w:r>
          </w:p>
        </w:tc>
      </w:tr>
    </w:tbl>
    <w:p w:rsidR="008A0E4C" w:rsidRPr="00D7675A" w:rsidRDefault="008A0E4C" w:rsidP="008274E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7675A">
        <w:rPr>
          <w:rStyle w:val="a4"/>
          <w:rFonts w:ascii="Times New Roman" w:hAnsi="Times New Roman"/>
          <w:sz w:val="24"/>
          <w:szCs w:val="24"/>
        </w:rPr>
        <w:t>Нормативы максимального объема учебно-тренировочной нагрузки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6"/>
        <w:gridCol w:w="868"/>
        <w:gridCol w:w="854"/>
        <w:gridCol w:w="844"/>
        <w:gridCol w:w="707"/>
        <w:gridCol w:w="707"/>
        <w:gridCol w:w="707"/>
        <w:gridCol w:w="722"/>
      </w:tblGrid>
      <w:tr w:rsidR="008A0E4C" w:rsidTr="008A0E4C">
        <w:trPr>
          <w:tblCellSpacing w:w="15" w:type="dxa"/>
        </w:trPr>
        <w:tc>
          <w:tcPr>
            <w:tcW w:w="4260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Этапный </w:t>
            </w:r>
          </w:p>
          <w:p w:rsidR="008A0E4C" w:rsidRDefault="008A0E4C">
            <w:pPr>
              <w:pStyle w:val="a3"/>
            </w:pPr>
            <w:r>
              <w:t> норматив</w:t>
            </w:r>
          </w:p>
        </w:tc>
        <w:tc>
          <w:tcPr>
            <w:tcW w:w="1695" w:type="dxa"/>
            <w:gridSpan w:val="2"/>
            <w:vAlign w:val="center"/>
            <w:hideMark/>
          </w:tcPr>
          <w:p w:rsidR="008A0E4C" w:rsidRDefault="008A0E4C">
            <w:pPr>
              <w:pStyle w:val="a3"/>
            </w:pPr>
            <w:r>
              <w:t>   Этап  </w:t>
            </w:r>
          </w:p>
          <w:p w:rsidR="008A0E4C" w:rsidRDefault="008A0E4C">
            <w:pPr>
              <w:pStyle w:val="a3"/>
            </w:pPr>
            <w:r>
              <w:t>начальной</w:t>
            </w:r>
          </w:p>
          <w:p w:rsidR="008A0E4C" w:rsidRDefault="008A0E4C">
            <w:pPr>
              <w:pStyle w:val="a3"/>
            </w:pPr>
            <w:r>
              <w:t>подготовки</w:t>
            </w:r>
          </w:p>
        </w:tc>
        <w:tc>
          <w:tcPr>
            <w:tcW w:w="3690" w:type="dxa"/>
            <w:gridSpan w:val="5"/>
            <w:vAlign w:val="center"/>
            <w:hideMark/>
          </w:tcPr>
          <w:p w:rsidR="008A0E4C" w:rsidRDefault="00FD6B11">
            <w:pPr>
              <w:pStyle w:val="a3"/>
            </w:pPr>
            <w:r>
              <w:t> </w:t>
            </w:r>
            <w:r w:rsidR="008A0E4C">
              <w:t>тренировочный этап    (этап спортивной   специализации)   </w:t>
            </w:r>
          </w:p>
        </w:tc>
      </w:tr>
      <w:tr w:rsidR="008A0E4C" w:rsidTr="008A0E4C">
        <w:trPr>
          <w:tblCellSpacing w:w="15" w:type="dxa"/>
        </w:trPr>
        <w:tc>
          <w:tcPr>
            <w:tcW w:w="4260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  Год подготовки</w:t>
            </w:r>
          </w:p>
        </w:tc>
        <w:tc>
          <w:tcPr>
            <w:tcW w:w="855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1-й</w:t>
            </w:r>
          </w:p>
        </w:tc>
        <w:tc>
          <w:tcPr>
            <w:tcW w:w="855" w:type="dxa"/>
            <w:vAlign w:val="center"/>
            <w:hideMark/>
          </w:tcPr>
          <w:p w:rsidR="008A0E4C" w:rsidRDefault="008A0E4C">
            <w:pPr>
              <w:pStyle w:val="a3"/>
            </w:pPr>
            <w:r>
              <w:t>2-й</w:t>
            </w:r>
          </w:p>
        </w:tc>
        <w:tc>
          <w:tcPr>
            <w:tcW w:w="855" w:type="dxa"/>
            <w:vAlign w:val="center"/>
            <w:hideMark/>
          </w:tcPr>
          <w:p w:rsidR="008A0E4C" w:rsidRDefault="008A0E4C">
            <w:pPr>
              <w:pStyle w:val="a3"/>
            </w:pPr>
            <w:r>
              <w:t>1-й</w:t>
            </w:r>
          </w:p>
        </w:tc>
        <w:tc>
          <w:tcPr>
            <w:tcW w:w="7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2-й</w:t>
            </w:r>
          </w:p>
        </w:tc>
        <w:tc>
          <w:tcPr>
            <w:tcW w:w="7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3-й</w:t>
            </w:r>
          </w:p>
        </w:tc>
        <w:tc>
          <w:tcPr>
            <w:tcW w:w="7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4-й</w:t>
            </w:r>
          </w:p>
        </w:tc>
        <w:tc>
          <w:tcPr>
            <w:tcW w:w="7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5-й</w:t>
            </w:r>
          </w:p>
        </w:tc>
      </w:tr>
      <w:tr w:rsidR="008A0E4C" w:rsidTr="008A0E4C">
        <w:trPr>
          <w:tblCellSpacing w:w="15" w:type="dxa"/>
        </w:trPr>
        <w:tc>
          <w:tcPr>
            <w:tcW w:w="4260" w:type="dxa"/>
            <w:vAlign w:val="center"/>
            <w:hideMark/>
          </w:tcPr>
          <w:p w:rsidR="008A0E4C" w:rsidRDefault="008A0E4C">
            <w:pPr>
              <w:pStyle w:val="a3"/>
            </w:pPr>
            <w:r>
              <w:t>Количество часов в неделю </w:t>
            </w:r>
          </w:p>
        </w:tc>
        <w:tc>
          <w:tcPr>
            <w:tcW w:w="855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 6 </w:t>
            </w:r>
          </w:p>
        </w:tc>
        <w:tc>
          <w:tcPr>
            <w:tcW w:w="855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9 </w:t>
            </w:r>
          </w:p>
        </w:tc>
        <w:tc>
          <w:tcPr>
            <w:tcW w:w="855" w:type="dxa"/>
            <w:vAlign w:val="center"/>
            <w:hideMark/>
          </w:tcPr>
          <w:p w:rsidR="008A0E4C" w:rsidRDefault="008A0E4C">
            <w:pPr>
              <w:pStyle w:val="a3"/>
            </w:pPr>
            <w:r>
              <w:t>12</w:t>
            </w:r>
          </w:p>
        </w:tc>
        <w:tc>
          <w:tcPr>
            <w:tcW w:w="7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14</w:t>
            </w:r>
          </w:p>
        </w:tc>
        <w:tc>
          <w:tcPr>
            <w:tcW w:w="7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16</w:t>
            </w:r>
          </w:p>
        </w:tc>
        <w:tc>
          <w:tcPr>
            <w:tcW w:w="7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18</w:t>
            </w:r>
          </w:p>
        </w:tc>
        <w:tc>
          <w:tcPr>
            <w:tcW w:w="7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20</w:t>
            </w:r>
          </w:p>
        </w:tc>
      </w:tr>
      <w:tr w:rsidR="008A0E4C" w:rsidTr="008A0E4C">
        <w:trPr>
          <w:tblCellSpacing w:w="15" w:type="dxa"/>
        </w:trPr>
        <w:tc>
          <w:tcPr>
            <w:tcW w:w="4260" w:type="dxa"/>
            <w:vAlign w:val="center"/>
            <w:hideMark/>
          </w:tcPr>
          <w:p w:rsidR="008A0E4C" w:rsidRDefault="008A0E4C">
            <w:pPr>
              <w:pStyle w:val="a3"/>
            </w:pPr>
            <w:r>
              <w:t>Количество тренировок  в неделю</w:t>
            </w:r>
          </w:p>
        </w:tc>
        <w:tc>
          <w:tcPr>
            <w:tcW w:w="855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3</w:t>
            </w:r>
          </w:p>
        </w:tc>
        <w:tc>
          <w:tcPr>
            <w:tcW w:w="855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4</w:t>
            </w:r>
          </w:p>
        </w:tc>
        <w:tc>
          <w:tcPr>
            <w:tcW w:w="855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5</w:t>
            </w:r>
          </w:p>
        </w:tc>
        <w:tc>
          <w:tcPr>
            <w:tcW w:w="7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6</w:t>
            </w:r>
          </w:p>
        </w:tc>
        <w:tc>
          <w:tcPr>
            <w:tcW w:w="7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7   </w:t>
            </w:r>
          </w:p>
        </w:tc>
        <w:tc>
          <w:tcPr>
            <w:tcW w:w="7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8</w:t>
            </w:r>
          </w:p>
        </w:tc>
        <w:tc>
          <w:tcPr>
            <w:tcW w:w="7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9   </w:t>
            </w:r>
          </w:p>
        </w:tc>
      </w:tr>
      <w:tr w:rsidR="008A0E4C" w:rsidTr="008A0E4C">
        <w:trPr>
          <w:tblCellSpacing w:w="15" w:type="dxa"/>
        </w:trPr>
        <w:tc>
          <w:tcPr>
            <w:tcW w:w="4260" w:type="dxa"/>
            <w:vAlign w:val="center"/>
            <w:hideMark/>
          </w:tcPr>
          <w:p w:rsidR="008A0E4C" w:rsidRDefault="008A0E4C">
            <w:pPr>
              <w:pStyle w:val="a3"/>
            </w:pPr>
            <w:r>
              <w:t>Общее  количество часов в   год:</w:t>
            </w:r>
          </w:p>
        </w:tc>
        <w:tc>
          <w:tcPr>
            <w:tcW w:w="855" w:type="dxa"/>
            <w:vAlign w:val="center"/>
            <w:hideMark/>
          </w:tcPr>
          <w:p w:rsidR="008A0E4C" w:rsidRDefault="008A0E4C">
            <w:pPr>
              <w:pStyle w:val="a3"/>
            </w:pPr>
            <w:r>
              <w:t>276</w:t>
            </w:r>
          </w:p>
        </w:tc>
        <w:tc>
          <w:tcPr>
            <w:tcW w:w="855" w:type="dxa"/>
            <w:vAlign w:val="center"/>
            <w:hideMark/>
          </w:tcPr>
          <w:p w:rsidR="008A0E4C" w:rsidRDefault="008A0E4C">
            <w:pPr>
              <w:pStyle w:val="a3"/>
            </w:pPr>
            <w:r>
              <w:t>414</w:t>
            </w:r>
          </w:p>
        </w:tc>
        <w:tc>
          <w:tcPr>
            <w:tcW w:w="855" w:type="dxa"/>
            <w:vAlign w:val="center"/>
            <w:hideMark/>
          </w:tcPr>
          <w:p w:rsidR="008A0E4C" w:rsidRDefault="008A0E4C">
            <w:pPr>
              <w:pStyle w:val="a3"/>
            </w:pPr>
            <w:r>
              <w:t>552</w:t>
            </w:r>
          </w:p>
        </w:tc>
        <w:tc>
          <w:tcPr>
            <w:tcW w:w="7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644</w:t>
            </w:r>
          </w:p>
        </w:tc>
        <w:tc>
          <w:tcPr>
            <w:tcW w:w="7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736</w:t>
            </w:r>
          </w:p>
        </w:tc>
        <w:tc>
          <w:tcPr>
            <w:tcW w:w="7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828</w:t>
            </w:r>
          </w:p>
        </w:tc>
        <w:tc>
          <w:tcPr>
            <w:tcW w:w="7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920</w:t>
            </w:r>
          </w:p>
        </w:tc>
      </w:tr>
      <w:tr w:rsidR="008A0E4C" w:rsidTr="008A0E4C">
        <w:trPr>
          <w:tblCellSpacing w:w="15" w:type="dxa"/>
        </w:trPr>
        <w:tc>
          <w:tcPr>
            <w:tcW w:w="4260" w:type="dxa"/>
            <w:vAlign w:val="center"/>
            <w:hideMark/>
          </w:tcPr>
          <w:p w:rsidR="008A0E4C" w:rsidRDefault="008A0E4C">
            <w:pPr>
              <w:pStyle w:val="a3"/>
            </w:pPr>
            <w:r>
              <w:t>Общее   количество тренировок в год  </w:t>
            </w:r>
          </w:p>
        </w:tc>
        <w:tc>
          <w:tcPr>
            <w:tcW w:w="855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138</w:t>
            </w:r>
          </w:p>
        </w:tc>
        <w:tc>
          <w:tcPr>
            <w:tcW w:w="855" w:type="dxa"/>
            <w:vAlign w:val="center"/>
            <w:hideMark/>
          </w:tcPr>
          <w:p w:rsidR="008A0E4C" w:rsidRDefault="008A0E4C">
            <w:pPr>
              <w:pStyle w:val="a3"/>
            </w:pPr>
            <w:r>
              <w:t>184</w:t>
            </w:r>
          </w:p>
        </w:tc>
        <w:tc>
          <w:tcPr>
            <w:tcW w:w="855" w:type="dxa"/>
            <w:vAlign w:val="center"/>
            <w:hideMark/>
          </w:tcPr>
          <w:p w:rsidR="008A0E4C" w:rsidRDefault="008A0E4C">
            <w:pPr>
              <w:pStyle w:val="a3"/>
            </w:pPr>
            <w:r>
              <w:t>253</w:t>
            </w:r>
          </w:p>
        </w:tc>
        <w:tc>
          <w:tcPr>
            <w:tcW w:w="7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276</w:t>
            </w:r>
          </w:p>
        </w:tc>
        <w:tc>
          <w:tcPr>
            <w:tcW w:w="7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322</w:t>
            </w:r>
          </w:p>
        </w:tc>
        <w:tc>
          <w:tcPr>
            <w:tcW w:w="7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368</w:t>
            </w:r>
          </w:p>
        </w:tc>
        <w:tc>
          <w:tcPr>
            <w:tcW w:w="705" w:type="dxa"/>
            <w:vAlign w:val="center"/>
            <w:hideMark/>
          </w:tcPr>
          <w:p w:rsidR="008A0E4C" w:rsidRDefault="008A0E4C">
            <w:pPr>
              <w:pStyle w:val="a3"/>
            </w:pPr>
            <w:r>
              <w:t>414</w:t>
            </w:r>
          </w:p>
        </w:tc>
      </w:tr>
    </w:tbl>
    <w:p w:rsidR="008A0E4C" w:rsidRDefault="008A0E4C" w:rsidP="002E4BF8">
      <w:pPr>
        <w:pStyle w:val="a9"/>
      </w:pPr>
      <w:r>
        <w:rPr>
          <w:rStyle w:val="a4"/>
        </w:rPr>
        <w:t>Система контроля и зачетные требования</w:t>
      </w:r>
      <w:r>
        <w:t> </w:t>
      </w:r>
    </w:p>
    <w:p w:rsidR="008A0E4C" w:rsidRDefault="008A0E4C" w:rsidP="002E4BF8">
      <w:pPr>
        <w:pStyle w:val="a9"/>
      </w:pPr>
      <w:r>
        <w:t>Система контроля и зачетные требования к выполнению программы спортивной подготовки включают:</w:t>
      </w:r>
    </w:p>
    <w:p w:rsidR="008A0E4C" w:rsidRDefault="008A0E4C" w:rsidP="00EF14A5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конкретизацию критериев подготовленности спортсменов на каждом этапе спортивной подготовки;</w:t>
      </w:r>
    </w:p>
    <w:p w:rsidR="008A0E4C" w:rsidRDefault="008A0E4C" w:rsidP="00EF14A5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спортивной подготовки;</w:t>
      </w:r>
    </w:p>
    <w:p w:rsidR="008A0E4C" w:rsidRDefault="008A0E4C" w:rsidP="00EF14A5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комплексы контрольных упражнений для оценки общей, специальной физической, технико-тактической подготовленности спортсменов, методические указания по организации тестирования.</w:t>
      </w:r>
    </w:p>
    <w:p w:rsidR="008A0E4C" w:rsidRDefault="008A0E4C" w:rsidP="00D7675A">
      <w:pPr>
        <w:spacing w:before="100" w:beforeAutospacing="1" w:after="100" w:afterAutospacing="1" w:line="240" w:lineRule="auto"/>
        <w:ind w:left="720"/>
      </w:pPr>
      <w:r>
        <w:rPr>
          <w:rStyle w:val="a4"/>
        </w:rPr>
        <w:t>Этапы, режимы и результаты учебно-тренировочной подготовки</w:t>
      </w:r>
    </w:p>
    <w:tbl>
      <w:tblPr>
        <w:tblW w:w="9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"/>
        <w:gridCol w:w="1999"/>
        <w:gridCol w:w="2285"/>
        <w:gridCol w:w="4341"/>
      </w:tblGrid>
      <w:tr w:rsidR="008A0E4C" w:rsidTr="00177E78">
        <w:trPr>
          <w:tblCellSpacing w:w="15" w:type="dxa"/>
        </w:trPr>
        <w:tc>
          <w:tcPr>
            <w:tcW w:w="975" w:type="dxa"/>
            <w:vAlign w:val="center"/>
            <w:hideMark/>
          </w:tcPr>
          <w:p w:rsidR="008A0E4C" w:rsidRDefault="008A0E4C">
            <w:pPr>
              <w:pStyle w:val="a3"/>
            </w:pPr>
            <w:r>
              <w:t>Этап</w:t>
            </w:r>
          </w:p>
        </w:tc>
        <w:tc>
          <w:tcPr>
            <w:tcW w:w="1969" w:type="dxa"/>
            <w:vAlign w:val="center"/>
            <w:hideMark/>
          </w:tcPr>
          <w:p w:rsidR="008A0E4C" w:rsidRDefault="008A0E4C">
            <w:pPr>
              <w:pStyle w:val="a3"/>
            </w:pPr>
            <w:r>
              <w:t>тренировочный год</w:t>
            </w:r>
          </w:p>
        </w:tc>
        <w:tc>
          <w:tcPr>
            <w:tcW w:w="2255" w:type="dxa"/>
            <w:vAlign w:val="center"/>
            <w:hideMark/>
          </w:tcPr>
          <w:p w:rsidR="008A0E4C" w:rsidRDefault="008A0E4C">
            <w:pPr>
              <w:pStyle w:val="a3"/>
            </w:pPr>
            <w:r>
              <w:t xml:space="preserve">Макс. число                       </w:t>
            </w:r>
            <w:r>
              <w:lastRenderedPageBreak/>
              <w:t>тренировочных часов в    неделю</w:t>
            </w:r>
          </w:p>
        </w:tc>
        <w:tc>
          <w:tcPr>
            <w:tcW w:w="4296" w:type="dxa"/>
            <w:vAlign w:val="center"/>
            <w:hideMark/>
          </w:tcPr>
          <w:p w:rsidR="008A0E4C" w:rsidRDefault="008A0E4C">
            <w:pPr>
              <w:pStyle w:val="a3"/>
            </w:pPr>
            <w:r>
              <w:lastRenderedPageBreak/>
              <w:t xml:space="preserve">Результаты обучения по физической, технической и спортивной подготовке в </w:t>
            </w:r>
            <w:r>
              <w:lastRenderedPageBreak/>
              <w:t>конце года</w:t>
            </w:r>
          </w:p>
        </w:tc>
      </w:tr>
      <w:tr w:rsidR="008A0E4C" w:rsidTr="00177E78">
        <w:trPr>
          <w:tblCellSpacing w:w="15" w:type="dxa"/>
        </w:trPr>
        <w:tc>
          <w:tcPr>
            <w:tcW w:w="975" w:type="dxa"/>
            <w:vMerge w:val="restart"/>
            <w:vAlign w:val="center"/>
            <w:hideMark/>
          </w:tcPr>
          <w:p w:rsidR="008A0E4C" w:rsidRDefault="008A0E4C">
            <w:pPr>
              <w:pStyle w:val="a3"/>
            </w:pPr>
            <w:r>
              <w:lastRenderedPageBreak/>
              <w:t>НП</w:t>
            </w:r>
          </w:p>
          <w:p w:rsidR="008A0E4C" w:rsidRDefault="008A0E4C">
            <w:pPr>
              <w:pStyle w:val="a3"/>
            </w:pPr>
            <w:r>
              <w:t> </w:t>
            </w:r>
          </w:p>
        </w:tc>
        <w:tc>
          <w:tcPr>
            <w:tcW w:w="1969" w:type="dxa"/>
            <w:vAlign w:val="center"/>
            <w:hideMark/>
          </w:tcPr>
          <w:p w:rsidR="008A0E4C" w:rsidRDefault="008A0E4C">
            <w:pPr>
              <w:pStyle w:val="a3"/>
            </w:pPr>
            <w:r>
              <w:t>  1 год</w:t>
            </w:r>
          </w:p>
        </w:tc>
        <w:tc>
          <w:tcPr>
            <w:tcW w:w="2255" w:type="dxa"/>
            <w:vAlign w:val="center"/>
            <w:hideMark/>
          </w:tcPr>
          <w:p w:rsidR="008A0E4C" w:rsidRDefault="008A0E4C">
            <w:pPr>
              <w:pStyle w:val="a3"/>
            </w:pPr>
            <w:r>
              <w:t>6</w:t>
            </w:r>
          </w:p>
        </w:tc>
        <w:tc>
          <w:tcPr>
            <w:tcW w:w="4296" w:type="dxa"/>
            <w:vAlign w:val="center"/>
            <w:hideMark/>
          </w:tcPr>
          <w:p w:rsidR="008A0E4C" w:rsidRDefault="008A0E4C">
            <w:pPr>
              <w:pStyle w:val="a3"/>
            </w:pPr>
            <w:r>
              <w:t>Выполнение нормативов ОФП, СФП, ТТК- белый пояс -  6 кю</w:t>
            </w:r>
          </w:p>
        </w:tc>
      </w:tr>
      <w:tr w:rsidR="008A0E4C" w:rsidTr="00177E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0E4C" w:rsidRDefault="008A0E4C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vAlign w:val="center"/>
            <w:hideMark/>
          </w:tcPr>
          <w:p w:rsidR="008A0E4C" w:rsidRDefault="008A0E4C">
            <w:pPr>
              <w:pStyle w:val="a3"/>
            </w:pPr>
            <w:r>
              <w:t>2 год</w:t>
            </w:r>
          </w:p>
        </w:tc>
        <w:tc>
          <w:tcPr>
            <w:tcW w:w="2255" w:type="dxa"/>
            <w:vAlign w:val="center"/>
            <w:hideMark/>
          </w:tcPr>
          <w:p w:rsidR="008A0E4C" w:rsidRDefault="008A0E4C">
            <w:pPr>
              <w:pStyle w:val="a3"/>
            </w:pPr>
            <w:r>
              <w:t>9</w:t>
            </w:r>
          </w:p>
        </w:tc>
        <w:tc>
          <w:tcPr>
            <w:tcW w:w="4296" w:type="dxa"/>
            <w:vAlign w:val="center"/>
            <w:hideMark/>
          </w:tcPr>
          <w:p w:rsidR="008A0E4C" w:rsidRDefault="008A0E4C">
            <w:pPr>
              <w:pStyle w:val="a3"/>
            </w:pPr>
            <w:r>
              <w:t>Выполнение нормативов ОФП, СФП, ТТК- жёлтый пояс-5 кю (2 юн р)</w:t>
            </w:r>
          </w:p>
        </w:tc>
      </w:tr>
      <w:tr w:rsidR="008A0E4C" w:rsidTr="00177E78">
        <w:trPr>
          <w:tblCellSpacing w:w="15" w:type="dxa"/>
        </w:trPr>
        <w:tc>
          <w:tcPr>
            <w:tcW w:w="975" w:type="dxa"/>
            <w:vMerge w:val="restart"/>
            <w:vAlign w:val="center"/>
            <w:hideMark/>
          </w:tcPr>
          <w:p w:rsidR="008A0E4C" w:rsidRDefault="008A0E4C">
            <w:pPr>
              <w:pStyle w:val="a3"/>
            </w:pPr>
            <w:r>
              <w:t>УТ</w:t>
            </w:r>
          </w:p>
          <w:p w:rsidR="00FC2348" w:rsidRDefault="00FC2348">
            <w:pPr>
              <w:pStyle w:val="a3"/>
            </w:pPr>
          </w:p>
        </w:tc>
        <w:tc>
          <w:tcPr>
            <w:tcW w:w="1969" w:type="dxa"/>
            <w:vAlign w:val="center"/>
            <w:hideMark/>
          </w:tcPr>
          <w:p w:rsidR="008A0E4C" w:rsidRDefault="008A0E4C">
            <w:pPr>
              <w:pStyle w:val="a3"/>
            </w:pPr>
            <w:r>
              <w:t>1 год</w:t>
            </w:r>
          </w:p>
        </w:tc>
        <w:tc>
          <w:tcPr>
            <w:tcW w:w="2255" w:type="dxa"/>
            <w:vAlign w:val="center"/>
            <w:hideMark/>
          </w:tcPr>
          <w:p w:rsidR="008A0E4C" w:rsidRDefault="008A0E4C">
            <w:pPr>
              <w:pStyle w:val="a3"/>
            </w:pPr>
            <w:r>
              <w:t>12</w:t>
            </w:r>
          </w:p>
        </w:tc>
        <w:tc>
          <w:tcPr>
            <w:tcW w:w="4296" w:type="dxa"/>
            <w:vAlign w:val="center"/>
            <w:hideMark/>
          </w:tcPr>
          <w:p w:rsidR="008A0E4C" w:rsidRDefault="008A0E4C">
            <w:pPr>
              <w:pStyle w:val="a3"/>
            </w:pPr>
            <w:r>
              <w:t>Оранжевый пояс-4 кю (1юн р.)</w:t>
            </w:r>
          </w:p>
        </w:tc>
      </w:tr>
      <w:tr w:rsidR="008A0E4C" w:rsidTr="00177E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0E4C" w:rsidRDefault="008A0E4C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vAlign w:val="center"/>
            <w:hideMark/>
          </w:tcPr>
          <w:p w:rsidR="008A0E4C" w:rsidRDefault="008A0E4C">
            <w:pPr>
              <w:pStyle w:val="a3"/>
            </w:pPr>
            <w:r>
              <w:t>2 год</w:t>
            </w:r>
          </w:p>
        </w:tc>
        <w:tc>
          <w:tcPr>
            <w:tcW w:w="2255" w:type="dxa"/>
            <w:vAlign w:val="center"/>
            <w:hideMark/>
          </w:tcPr>
          <w:p w:rsidR="008A0E4C" w:rsidRDefault="008A0E4C">
            <w:pPr>
              <w:pStyle w:val="a3"/>
            </w:pPr>
            <w:r>
              <w:t>14</w:t>
            </w:r>
          </w:p>
        </w:tc>
        <w:tc>
          <w:tcPr>
            <w:tcW w:w="4296" w:type="dxa"/>
            <w:vAlign w:val="center"/>
            <w:hideMark/>
          </w:tcPr>
          <w:p w:rsidR="008A0E4C" w:rsidRDefault="008A0E4C">
            <w:pPr>
              <w:pStyle w:val="a3"/>
            </w:pPr>
            <w:r>
              <w:t>Зелёный пояс-3 кю (3 р.)</w:t>
            </w:r>
          </w:p>
        </w:tc>
      </w:tr>
      <w:tr w:rsidR="008A0E4C" w:rsidTr="00177E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0E4C" w:rsidRDefault="008A0E4C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vAlign w:val="center"/>
            <w:hideMark/>
          </w:tcPr>
          <w:p w:rsidR="008A0E4C" w:rsidRDefault="008A0E4C">
            <w:pPr>
              <w:pStyle w:val="a3"/>
            </w:pPr>
            <w:r>
              <w:t>3 год</w:t>
            </w:r>
          </w:p>
        </w:tc>
        <w:tc>
          <w:tcPr>
            <w:tcW w:w="2255" w:type="dxa"/>
            <w:vAlign w:val="center"/>
            <w:hideMark/>
          </w:tcPr>
          <w:p w:rsidR="008A0E4C" w:rsidRDefault="008A0E4C">
            <w:pPr>
              <w:pStyle w:val="a3"/>
            </w:pPr>
            <w:r>
              <w:t>16</w:t>
            </w:r>
          </w:p>
        </w:tc>
        <w:tc>
          <w:tcPr>
            <w:tcW w:w="4296" w:type="dxa"/>
            <w:vAlign w:val="center"/>
            <w:hideMark/>
          </w:tcPr>
          <w:p w:rsidR="008A0E4C" w:rsidRDefault="008A0E4C">
            <w:pPr>
              <w:pStyle w:val="a3"/>
            </w:pPr>
            <w:r>
              <w:t>Зелёный или синий пояс(2 р.)</w:t>
            </w:r>
          </w:p>
        </w:tc>
      </w:tr>
      <w:tr w:rsidR="008A0E4C" w:rsidTr="00177E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A0E4C" w:rsidRDefault="008A0E4C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vAlign w:val="center"/>
            <w:hideMark/>
          </w:tcPr>
          <w:p w:rsidR="008A0E4C" w:rsidRDefault="008A0E4C">
            <w:pPr>
              <w:pStyle w:val="a3"/>
            </w:pPr>
            <w:r>
              <w:t>4 год</w:t>
            </w:r>
          </w:p>
        </w:tc>
        <w:tc>
          <w:tcPr>
            <w:tcW w:w="2255" w:type="dxa"/>
            <w:vAlign w:val="center"/>
            <w:hideMark/>
          </w:tcPr>
          <w:p w:rsidR="008A0E4C" w:rsidRDefault="008A0E4C">
            <w:pPr>
              <w:pStyle w:val="a3"/>
            </w:pPr>
            <w:r>
              <w:t>18</w:t>
            </w:r>
          </w:p>
        </w:tc>
        <w:tc>
          <w:tcPr>
            <w:tcW w:w="4296" w:type="dxa"/>
            <w:vAlign w:val="center"/>
            <w:hideMark/>
          </w:tcPr>
          <w:p w:rsidR="008A0E4C" w:rsidRDefault="008A0E4C">
            <w:pPr>
              <w:pStyle w:val="a3"/>
            </w:pPr>
            <w:r>
              <w:t>Синий пояс 1 кю (1 р.)</w:t>
            </w:r>
          </w:p>
        </w:tc>
      </w:tr>
      <w:tr w:rsidR="00FC2348" w:rsidTr="0017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348" w:rsidRDefault="00FC2348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vAlign w:val="center"/>
            <w:hideMark/>
          </w:tcPr>
          <w:p w:rsidR="00FC2348" w:rsidRDefault="00FC2348">
            <w:pPr>
              <w:pStyle w:val="a3"/>
            </w:pPr>
          </w:p>
        </w:tc>
        <w:tc>
          <w:tcPr>
            <w:tcW w:w="2255" w:type="dxa"/>
            <w:vAlign w:val="center"/>
            <w:hideMark/>
          </w:tcPr>
          <w:p w:rsidR="00FC2348" w:rsidRDefault="00FC2348">
            <w:pPr>
              <w:pStyle w:val="a3"/>
            </w:pPr>
          </w:p>
        </w:tc>
        <w:tc>
          <w:tcPr>
            <w:tcW w:w="4296" w:type="dxa"/>
            <w:vAlign w:val="center"/>
            <w:hideMark/>
          </w:tcPr>
          <w:p w:rsidR="00FC2348" w:rsidRDefault="00FC2348">
            <w:pPr>
              <w:pStyle w:val="a3"/>
            </w:pPr>
          </w:p>
        </w:tc>
      </w:tr>
    </w:tbl>
    <w:p w:rsidR="00177E78" w:rsidRDefault="00177E78" w:rsidP="00177E78">
      <w:pPr>
        <w:pStyle w:val="a9"/>
        <w:rPr>
          <w:rStyle w:val="a4"/>
        </w:rPr>
      </w:pPr>
    </w:p>
    <w:p w:rsidR="00456090" w:rsidRPr="00456090" w:rsidRDefault="002E4BF8" w:rsidP="00456090">
      <w:pPr>
        <w:pStyle w:val="a9"/>
      </w:pPr>
      <w:r>
        <w:rPr>
          <w:rStyle w:val="a4"/>
        </w:rPr>
        <w:t xml:space="preserve">                            </w:t>
      </w:r>
      <w:r w:rsidR="00456090">
        <w:rPr>
          <w:rStyle w:val="a4"/>
        </w:rPr>
        <w:t>4.</w:t>
      </w:r>
      <w:r w:rsidR="00456090" w:rsidRPr="00456090">
        <w:rPr>
          <w:rStyle w:val="a4"/>
        </w:rPr>
        <w:t>ТЕХНИКО-ТАКТИЧЕСКАЯ ПОДГОТОВКА</w:t>
      </w:r>
    </w:p>
    <w:p w:rsidR="00456090" w:rsidRPr="00456090" w:rsidRDefault="00456090" w:rsidP="00456090">
      <w:pPr>
        <w:pStyle w:val="a9"/>
      </w:pPr>
      <w:r w:rsidRPr="00456090">
        <w:t>   Представленная система «кю» — это шесть обучающих ступеней, отмеченных поясами, от белого пояса к коричневому (направление ступеней от 6 к 1 «кю»). Изучая эти ступени, последовательно переходя с одной ступени на другую, юный дзюдоист обретает базовые знания и умения, которые должны служить фундаментальной предпосылкой будущих спортивных достижений. Кроме того, на начальном этапе подготовки — первый, второй год обучения (белый и желтый пояс), когда участие в соревнованиях не является обязательным, сдача экзаменов и получение поясов является одним из факторов повышения интереса к занятиям и привлечения большего количества занимающихся.</w:t>
      </w:r>
    </w:p>
    <w:p w:rsidR="00456090" w:rsidRPr="00456090" w:rsidRDefault="00456090" w:rsidP="00456090">
      <w:pPr>
        <w:pStyle w:val="a9"/>
      </w:pPr>
      <w:r w:rsidRPr="00456090">
        <w:t>При этом представленная система «кю» преследует три задачи:</w:t>
      </w:r>
    </w:p>
    <w:p w:rsidR="00456090" w:rsidRPr="00456090" w:rsidRDefault="00456090" w:rsidP="00456090">
      <w:pPr>
        <w:pStyle w:val="a9"/>
      </w:pPr>
      <w:r w:rsidRPr="00456090">
        <w:t>оздоровительную;воспитательную;задачу практического применения усвоенных технических действий и понятий в спортивных соревнованиях.</w:t>
      </w:r>
    </w:p>
    <w:p w:rsidR="00456090" w:rsidRPr="00456090" w:rsidRDefault="00456090" w:rsidP="00456090">
      <w:pPr>
        <w:pStyle w:val="a9"/>
      </w:pPr>
      <w:r w:rsidRPr="00456090">
        <w:t>  Для решения воспитательных задач в представленную систему включены сведения об истории дзюдо, основные понятия, технические действия в стойке и в партере и их названия на японском и русском языках.</w:t>
      </w:r>
    </w:p>
    <w:p w:rsidR="00456090" w:rsidRPr="00456090" w:rsidRDefault="00456090" w:rsidP="00456090">
      <w:pPr>
        <w:pStyle w:val="a9"/>
      </w:pPr>
      <w:r w:rsidRPr="00456090">
        <w:t> Для решения задачи практического применения усвоенных технических действий и понятий представлены примеры комбинаций технических действий (ТД) в стойке и партере, способы перехода из стойки в партер, а также выполнение ТД, используя действия противника.</w:t>
      </w:r>
    </w:p>
    <w:p w:rsidR="00456090" w:rsidRPr="00456090" w:rsidRDefault="00456090" w:rsidP="00456090">
      <w:pPr>
        <w:pStyle w:val="a9"/>
      </w:pPr>
      <w:r w:rsidRPr="00456090">
        <w:t> Изучив и освоив приведенные комбинации, юный дзюдоист постигает и осознает принципы и логическую взаимосвязь перехода от одного ТД к другому. Благодаря этому он сможет из имеющихся у него основных ТД и понятий создать свой индивидуальный соревновательный комплекс ТД. Материал для учебно-тренировочного процесса скомпонован по принципу «от простого к сложному». На первых двух ступенях изучаются наименее травмоопасные приемы. Больше внимания рекомендовано обратить на страховки при падении.</w:t>
      </w:r>
    </w:p>
    <w:p w:rsidR="00456090" w:rsidRPr="00456090" w:rsidRDefault="00456090" w:rsidP="00456090">
      <w:pPr>
        <w:pStyle w:val="a9"/>
      </w:pPr>
      <w:r w:rsidRPr="00456090">
        <w:t>  На начальных ступенях больше внимание уделяется выполнению ТД с использованием движений партнера («уке»). На последующих ступенях перед дзюдоистом стоит задача — научиться создавать благоприятные ситуации для выполнения ТД. Зачастую на практике дзюдоисты сначала обучаются отдельным ТД и лишь потом, в борьбе, методом проб и ошибок, спортсмен соединяет отдельные ТД в логически связанные комбинации. В данной программе предложен принцип целевого обучения  для развития навыков пошагового построения борцовских ситуаций,  в представленную систему включены не отдельные ТД, а комплексы логически взаимосвязанных ТД, имеющих целью одержание победы.</w:t>
      </w:r>
    </w:p>
    <w:p w:rsidR="00456090" w:rsidRPr="00456090" w:rsidRDefault="00456090" w:rsidP="00456090">
      <w:pPr>
        <w:pStyle w:val="a9"/>
      </w:pPr>
      <w:r w:rsidRPr="00456090">
        <w:t xml:space="preserve">В разделе «дополнительный материал» предложены упражнения для освоения ТД соответствующего пояса из исходного положении: «уке» стоит на одном колене, «тори» - в стойке. Этот пункт раздела имеет свои неоспоримые преимущества:броски из этого положения по правилам дзюдо приносят оценки;у спортсменов изначально не возникает </w:t>
      </w:r>
      <w:r w:rsidRPr="00456090">
        <w:lastRenderedPageBreak/>
        <w:t>искусственной грани между борьбой лежа и борьбой стоя;</w:t>
      </w:r>
    </w:p>
    <w:p w:rsidR="00456090" w:rsidRPr="00456090" w:rsidRDefault="00456090" w:rsidP="00456090">
      <w:pPr>
        <w:pStyle w:val="a9"/>
      </w:pPr>
      <w:r w:rsidRPr="00456090">
        <w:t>разучивание ТД из данного положения, особенно на начальном этапе, позволяет снизить опасность травм, так как падение «уке» идет по низкой, стелящейся траектории; данное исходное положение может являться формирующим, позволяя с самого начала разучивать бросок методом целостного обучения, быстро и без грубых ошибок.</w:t>
      </w:r>
    </w:p>
    <w:p w:rsidR="00456090" w:rsidRPr="00456090" w:rsidRDefault="00456090" w:rsidP="00456090">
      <w:pPr>
        <w:pStyle w:val="a9"/>
      </w:pPr>
      <w:r w:rsidRPr="00456090">
        <w:t> Материал для сдачи на «кю» скомпонован в разделы, включающие в себя:</w:t>
      </w:r>
    </w:p>
    <w:p w:rsidR="00456090" w:rsidRPr="00456090" w:rsidRDefault="00456090" w:rsidP="00456090">
      <w:pPr>
        <w:pStyle w:val="a9"/>
      </w:pPr>
      <w:r w:rsidRPr="00456090">
        <w:t>ТД в стойке;переход от ТД в стойке к ТД в партере;защиты и контратаки в стойке;комбинации ТД в стойке;ТД в партере;защиты и контратаки в партере;комбинации ТД в партере;базовые понятия.</w:t>
      </w:r>
    </w:p>
    <w:p w:rsidR="00456090" w:rsidRPr="00456090" w:rsidRDefault="00456090" w:rsidP="00456090">
      <w:pPr>
        <w:pStyle w:val="a9"/>
      </w:pPr>
      <w:r w:rsidRPr="00456090">
        <w:t> Учебный материал на один «кю» рассчитан в среднем на один год обучения. Включение всех разделов в каждый &lt;кю», особенно на начальном этапе, представляется нецелесообразным, поэтому на каждый год определены свои цели и задачи, которые даны в виде предисловия к каждой ступени.</w:t>
      </w:r>
    </w:p>
    <w:p w:rsidR="00456090" w:rsidRPr="00456090" w:rsidRDefault="00456090" w:rsidP="00456090">
      <w:pPr>
        <w:pStyle w:val="a9"/>
      </w:pPr>
      <w:r w:rsidRPr="00456090">
        <w:rPr>
          <w:rStyle w:val="a4"/>
        </w:rPr>
        <w:t>          Соответствие классификационных разрядных требований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8"/>
        <w:gridCol w:w="4717"/>
      </w:tblGrid>
      <w:tr w:rsidR="00456090" w:rsidRPr="00456090" w:rsidTr="008647D3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456090" w:rsidRPr="00456090" w:rsidRDefault="00456090" w:rsidP="00456090">
            <w:pPr>
              <w:pStyle w:val="a9"/>
            </w:pPr>
            <w:r w:rsidRPr="00456090">
              <w:t>       Классификация ЕВСК</w:t>
            </w:r>
          </w:p>
        </w:tc>
        <w:tc>
          <w:tcPr>
            <w:tcW w:w="4785" w:type="dxa"/>
            <w:vAlign w:val="center"/>
            <w:hideMark/>
          </w:tcPr>
          <w:p w:rsidR="00456090" w:rsidRPr="00456090" w:rsidRDefault="00456090" w:rsidP="00456090">
            <w:pPr>
              <w:pStyle w:val="a9"/>
            </w:pPr>
            <w:r w:rsidRPr="00456090">
              <w:t>                      « Кю», пояс</w:t>
            </w:r>
          </w:p>
        </w:tc>
      </w:tr>
      <w:tr w:rsidR="00456090" w:rsidRPr="00456090" w:rsidTr="008647D3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456090" w:rsidRPr="00456090" w:rsidRDefault="00456090" w:rsidP="00456090">
            <w:pPr>
              <w:pStyle w:val="a9"/>
            </w:pPr>
            <w:r w:rsidRPr="00456090">
              <w:t>1 разряд</w:t>
            </w:r>
          </w:p>
        </w:tc>
        <w:tc>
          <w:tcPr>
            <w:tcW w:w="4785" w:type="dxa"/>
            <w:vAlign w:val="center"/>
            <w:hideMark/>
          </w:tcPr>
          <w:p w:rsidR="00456090" w:rsidRPr="00456090" w:rsidRDefault="00456090" w:rsidP="00456090">
            <w:pPr>
              <w:pStyle w:val="a9"/>
            </w:pPr>
            <w:r w:rsidRPr="00456090">
              <w:t>2 «кю» - синий пояс</w:t>
            </w:r>
          </w:p>
        </w:tc>
      </w:tr>
      <w:tr w:rsidR="00456090" w:rsidRPr="00456090" w:rsidTr="008647D3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456090" w:rsidRPr="00456090" w:rsidRDefault="00456090" w:rsidP="00456090">
            <w:pPr>
              <w:pStyle w:val="a9"/>
            </w:pPr>
            <w:r w:rsidRPr="00456090">
              <w:t>2 разряд</w:t>
            </w:r>
          </w:p>
        </w:tc>
        <w:tc>
          <w:tcPr>
            <w:tcW w:w="4785" w:type="dxa"/>
            <w:vAlign w:val="center"/>
            <w:hideMark/>
          </w:tcPr>
          <w:p w:rsidR="00456090" w:rsidRPr="00456090" w:rsidRDefault="00456090" w:rsidP="00456090">
            <w:pPr>
              <w:pStyle w:val="a9"/>
            </w:pPr>
            <w:r w:rsidRPr="00456090">
              <w:t>3 «кю» - зелёный пояс</w:t>
            </w:r>
          </w:p>
        </w:tc>
      </w:tr>
      <w:tr w:rsidR="00456090" w:rsidRPr="00456090" w:rsidTr="008647D3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456090" w:rsidRPr="00456090" w:rsidRDefault="00456090" w:rsidP="00456090">
            <w:pPr>
              <w:pStyle w:val="a9"/>
            </w:pPr>
            <w:r w:rsidRPr="00456090">
              <w:t>3 разряд</w:t>
            </w:r>
          </w:p>
        </w:tc>
        <w:tc>
          <w:tcPr>
            <w:tcW w:w="4785" w:type="dxa"/>
            <w:vAlign w:val="center"/>
            <w:hideMark/>
          </w:tcPr>
          <w:p w:rsidR="00456090" w:rsidRPr="00456090" w:rsidRDefault="00456090" w:rsidP="00456090">
            <w:pPr>
              <w:pStyle w:val="a9"/>
            </w:pPr>
            <w:r w:rsidRPr="00456090">
              <w:t>4 «кю» - оранжевый пояс</w:t>
            </w:r>
          </w:p>
        </w:tc>
      </w:tr>
      <w:tr w:rsidR="00456090" w:rsidRPr="00456090" w:rsidTr="008647D3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456090" w:rsidRPr="00456090" w:rsidRDefault="00456090" w:rsidP="00456090">
            <w:pPr>
              <w:pStyle w:val="a9"/>
            </w:pPr>
            <w:r w:rsidRPr="00456090">
              <w:t>1 юношеский разряд</w:t>
            </w:r>
          </w:p>
        </w:tc>
        <w:tc>
          <w:tcPr>
            <w:tcW w:w="4785" w:type="dxa"/>
            <w:vAlign w:val="center"/>
            <w:hideMark/>
          </w:tcPr>
          <w:p w:rsidR="00456090" w:rsidRPr="00456090" w:rsidRDefault="00456090" w:rsidP="00456090">
            <w:pPr>
              <w:pStyle w:val="a9"/>
            </w:pPr>
            <w:r w:rsidRPr="00456090">
              <w:t>5 «кю» - жёлтый пояс</w:t>
            </w:r>
          </w:p>
        </w:tc>
      </w:tr>
      <w:tr w:rsidR="00456090" w:rsidRPr="00456090" w:rsidTr="008647D3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456090" w:rsidRPr="00456090" w:rsidRDefault="00456090" w:rsidP="00456090">
            <w:pPr>
              <w:pStyle w:val="a9"/>
            </w:pPr>
            <w:r w:rsidRPr="00456090">
              <w:t>2 юношеский разряд</w:t>
            </w:r>
          </w:p>
        </w:tc>
        <w:tc>
          <w:tcPr>
            <w:tcW w:w="4785" w:type="dxa"/>
            <w:vAlign w:val="center"/>
            <w:hideMark/>
          </w:tcPr>
          <w:p w:rsidR="00456090" w:rsidRPr="00456090" w:rsidRDefault="00456090" w:rsidP="00456090">
            <w:pPr>
              <w:pStyle w:val="a9"/>
            </w:pPr>
            <w:r w:rsidRPr="00456090">
              <w:t>6 «кю» - белый пояс</w:t>
            </w:r>
          </w:p>
        </w:tc>
      </w:tr>
    </w:tbl>
    <w:p w:rsidR="00456090" w:rsidRPr="00456090" w:rsidRDefault="00456090" w:rsidP="00456090">
      <w:pPr>
        <w:pStyle w:val="a9"/>
      </w:pPr>
    </w:p>
    <w:p w:rsidR="00456090" w:rsidRPr="00456090" w:rsidRDefault="00456090" w:rsidP="00456090">
      <w:pPr>
        <w:pStyle w:val="a9"/>
      </w:pPr>
      <w:r w:rsidRPr="00456090">
        <w:rPr>
          <w:rStyle w:val="a4"/>
        </w:rPr>
        <w:t>ЭТАП НАЧАЛЬНОЙ ПОДГОТОВКИ ПЕРВОГО ГОДА ОБУЧЕНИЯ</w:t>
      </w:r>
    </w:p>
    <w:p w:rsidR="00456090" w:rsidRPr="00456090" w:rsidRDefault="00456090" w:rsidP="00456090">
      <w:pPr>
        <w:pStyle w:val="a9"/>
      </w:pPr>
      <w:r w:rsidRPr="00456090">
        <w:rPr>
          <w:rStyle w:val="a4"/>
        </w:rPr>
        <w:t>ПЕРВАЯ УЧЕНИЧЕСКАЯ СТУПЕНЬ  6 «КЮ» (БЕЛЫЙ ПОЯС)</w:t>
      </w:r>
    </w:p>
    <w:p w:rsidR="00456090" w:rsidRPr="00456090" w:rsidRDefault="00456090" w:rsidP="00456090">
      <w:pPr>
        <w:pStyle w:val="a9"/>
      </w:pPr>
      <w:r w:rsidRPr="00456090">
        <w:t xml:space="preserve">    Первая учебно-тренировочная  ступень предназначена для начинающих.  Рекомендуемый возраст для сдачи экзаменов на этот пояс - 10 лет. </w:t>
      </w:r>
      <w:r w:rsidRPr="00456090">
        <w:br/>
        <w:t xml:space="preserve">Включенные для изучения технические действия в стойке и партере наименее травмоопасны с биомеханической точки зрения. Особое внимание на этой ступени следует уделить формированию базовых понятий: стойка, перемещение, захваты, выведение из равновесия, страховка. Правильно сформированные на начальном этапе, эти понятия дадут возможность в дальнейшем легче конструировать и обновлять индивидуальный комплекс технических действий, применяемый в соревнованиях, а также помогут юным спортсменам в будущем легче обучаться, усваивать опыт других спортсменов и тренеров-преподавателей. </w:t>
      </w:r>
      <w:r w:rsidRPr="00456090">
        <w:br/>
        <w:t>При изучении технических действий большое внимание на начальном этапе уделяется основным, положениям: из какой стойки выполняется техническое действие, с какого захвата, в какую сторону, какие действия при этом выполняет партнер.</w:t>
      </w:r>
    </w:p>
    <w:p w:rsidR="00456090" w:rsidRPr="00456090" w:rsidRDefault="00456090" w:rsidP="00456090">
      <w:pPr>
        <w:pStyle w:val="a9"/>
      </w:pPr>
      <w:r w:rsidRPr="00456090">
        <w:t xml:space="preserve">   С целью практического освоения содержания базовых понятий в учебно-тренировочный процесс следует включать специальные задания, подвижные и спортивные игры. Применение игрового метода в подготовке спортсменов способствует сохранению интереса к занятиям, смягчают воздействие тренировочных нагрузок, создает необходимые условия для развития координационных способностей. С помощью набора игровых форм можно не только решать задачи развития скоростных, скоростно-силовых качеств, выносливости, но и сугубо технические задачи вида спорта. </w:t>
      </w:r>
      <w:r w:rsidRPr="00456090">
        <w:br/>
        <w:t>Демонстрация технических действий на первом этапе освоения техники дзюдо осуществляется путем демонстрации не отдельных ТД в стойке и ТД в партере, а их связок: ТД (прием) в стойке, преследование, техническое действие в партере (удержание). А также демонстрационный комплекс в партере: переворот в партере, переход на удержание.</w:t>
      </w:r>
    </w:p>
    <w:p w:rsidR="00456090" w:rsidRPr="00456090" w:rsidRDefault="00456090" w:rsidP="00456090">
      <w:pPr>
        <w:pStyle w:val="a9"/>
      </w:pPr>
      <w:r w:rsidRPr="00456090">
        <w:t xml:space="preserve">  Такой подход, являясь отражением целевой активности спортсмена в борьбе, поможет сформировать осознанное отношение к своей деятельности. И как следствие превратит его из исполнителя в активного сотрудника, что соответствует требованиям гуманизации </w:t>
      </w:r>
      <w:r w:rsidRPr="00456090">
        <w:lastRenderedPageBreak/>
        <w:t>процесса обучения.</w:t>
      </w:r>
      <w:r w:rsidRPr="00456090">
        <w:rPr>
          <w:rStyle w:val="a4"/>
        </w:rPr>
        <w:t>        </w:t>
      </w:r>
    </w:p>
    <w:p w:rsidR="00456090" w:rsidRPr="00456090" w:rsidRDefault="00456090" w:rsidP="00456090">
      <w:pPr>
        <w:pStyle w:val="a9"/>
      </w:pPr>
      <w:r w:rsidRPr="00456090">
        <w:rPr>
          <w:rStyle w:val="a4"/>
        </w:rPr>
        <w:t xml:space="preserve"> ЗАДАЧИ ПЕРВОЙ СТУПЕНИ (6 «КЮ», БЕЛЫЙ ПОЯС) </w:t>
      </w:r>
    </w:p>
    <w:p w:rsidR="00456090" w:rsidRPr="00456090" w:rsidRDefault="00456090" w:rsidP="00456090">
      <w:pPr>
        <w:pStyle w:val="a9"/>
      </w:pPr>
      <w:r w:rsidRPr="00456090">
        <w:t>Освоить подготовительные действия, куда входят общеразвивающие, строевые, акробатические упражнения, приемы страховки партнера и самостраховки, действия связанные с ритуалами дзюдо.</w:t>
      </w:r>
    </w:p>
    <w:p w:rsidR="00456090" w:rsidRPr="00456090" w:rsidRDefault="00456090" w:rsidP="00456090">
      <w:pPr>
        <w:pStyle w:val="a9"/>
      </w:pPr>
      <w:r w:rsidRPr="00456090">
        <w:t>Сформировать базовые понятия: стойки, взаиморасположения, передвижения, выведения из равновесия, изучить два классических способа захвата. Освоить передвижения, взаиморасположения, выведения из равновесия.</w:t>
      </w:r>
    </w:p>
    <w:p w:rsidR="00456090" w:rsidRPr="00456090" w:rsidRDefault="00456090" w:rsidP="00456090">
      <w:pPr>
        <w:pStyle w:val="a9"/>
      </w:pPr>
      <w:r w:rsidRPr="00456090">
        <w:t xml:space="preserve">Заложить основы выполнения четырех технических действий в стойке и четырех технических действий в партере, способов перехода от ТД </w:t>
      </w:r>
      <w:r w:rsidRPr="00456090">
        <w:br/>
        <w:t>в стойке к ТД в партере. Изучить шесть способов переворота в партере и защиту от удержаний.</w:t>
      </w:r>
    </w:p>
    <w:p w:rsidR="00456090" w:rsidRPr="00456090" w:rsidRDefault="00456090" w:rsidP="00456090">
      <w:pPr>
        <w:pStyle w:val="a9"/>
      </w:pPr>
      <w:r w:rsidRPr="00456090">
        <w:t>Ознакомить с правилами оценки технических действий в стойке и партере. Изучить основные названия команды судей и названия оценок ТД в стойке и партере.</w:t>
      </w:r>
    </w:p>
    <w:p w:rsidR="00456090" w:rsidRPr="00456090" w:rsidRDefault="00456090" w:rsidP="00456090">
      <w:pPr>
        <w:pStyle w:val="a9"/>
      </w:pPr>
      <w:r w:rsidRPr="00456090">
        <w:t>Содержание:</w:t>
      </w:r>
    </w:p>
    <w:p w:rsidR="00456090" w:rsidRPr="00456090" w:rsidRDefault="00456090" w:rsidP="00456090">
      <w:pPr>
        <w:pStyle w:val="a9"/>
      </w:pPr>
      <w:r w:rsidRPr="00456090">
        <w:t>1. История дзюдо.</w:t>
      </w:r>
    </w:p>
    <w:p w:rsidR="00456090" w:rsidRPr="00456090" w:rsidRDefault="00456090" w:rsidP="00456090">
      <w:pPr>
        <w:pStyle w:val="a9"/>
      </w:pPr>
      <w:r w:rsidRPr="00456090">
        <w:t>Основные команды судей и тренера-преподавателя.</w:t>
      </w:r>
    </w:p>
    <w:p w:rsidR="00456090" w:rsidRPr="00456090" w:rsidRDefault="00456090" w:rsidP="00456090">
      <w:pPr>
        <w:pStyle w:val="a9"/>
      </w:pPr>
      <w:r w:rsidRPr="00456090">
        <w:t>Складывание кимоно. Завязывание пояса.</w:t>
      </w:r>
    </w:p>
    <w:p w:rsidR="00456090" w:rsidRPr="00456090" w:rsidRDefault="00456090" w:rsidP="00456090">
      <w:pPr>
        <w:pStyle w:val="a9"/>
      </w:pPr>
      <w:r w:rsidRPr="00456090">
        <w:t>Ритуал. Приветствие.</w:t>
      </w:r>
    </w:p>
    <w:p w:rsidR="00456090" w:rsidRPr="00456090" w:rsidRDefault="00456090" w:rsidP="00456090">
      <w:pPr>
        <w:pStyle w:val="a9"/>
      </w:pPr>
      <w:r w:rsidRPr="00456090">
        <w:t>Падение. (Ukemi). Страховка партнера. </w:t>
      </w:r>
    </w:p>
    <w:p w:rsidR="00456090" w:rsidRPr="00456090" w:rsidRDefault="00456090" w:rsidP="00456090">
      <w:pPr>
        <w:pStyle w:val="a9"/>
      </w:pPr>
      <w:r w:rsidRPr="00456090">
        <w:t>Стойки. (Shisei) </w:t>
      </w:r>
    </w:p>
    <w:p w:rsidR="00456090" w:rsidRPr="00456090" w:rsidRDefault="00456090" w:rsidP="00456090">
      <w:pPr>
        <w:pStyle w:val="a9"/>
      </w:pPr>
      <w:r w:rsidRPr="00456090">
        <w:t>7.Перемещение(Shintai).</w:t>
      </w:r>
    </w:p>
    <w:p w:rsidR="00456090" w:rsidRPr="00456090" w:rsidRDefault="00456090" w:rsidP="00456090">
      <w:pPr>
        <w:pStyle w:val="a9"/>
      </w:pPr>
      <w:r w:rsidRPr="00456090">
        <w:t>Выведение из равновесия (Kuzushi) – восемь направлений. </w:t>
      </w:r>
    </w:p>
    <w:p w:rsidR="00456090" w:rsidRPr="00456090" w:rsidRDefault="00456090" w:rsidP="00456090">
      <w:pPr>
        <w:pStyle w:val="a9"/>
      </w:pPr>
      <w:r w:rsidRPr="00456090">
        <w:t>Повороты (Tai-sabaki)   на 90 град. (вправо и влево), повороты на 180 град. </w:t>
      </w:r>
    </w:p>
    <w:p w:rsidR="00456090" w:rsidRPr="00456090" w:rsidRDefault="00456090" w:rsidP="00456090">
      <w:pPr>
        <w:pStyle w:val="a9"/>
      </w:pPr>
      <w:r w:rsidRPr="00456090">
        <w:t>Захваты (Kumikata) : рукав – отворот, рукав – на спине . </w:t>
      </w:r>
    </w:p>
    <w:p w:rsidR="00456090" w:rsidRPr="00456090" w:rsidRDefault="00456090" w:rsidP="00456090">
      <w:pPr>
        <w:pStyle w:val="a9"/>
      </w:pPr>
      <w:r w:rsidRPr="00456090">
        <w:t>Демонстрационный комплекс  приёмов стойки и партера: </w:t>
      </w:r>
    </w:p>
    <w:p w:rsidR="00456090" w:rsidRPr="00456090" w:rsidRDefault="00456090" w:rsidP="00456090">
      <w:pPr>
        <w:pStyle w:val="a9"/>
      </w:pPr>
      <w:r w:rsidRPr="00456090">
        <w:t>- Подсечка в колено(Hiza-guruma)  переход на удержание сбоку с захватом руки и головы (Kesa-gatami).</w:t>
      </w:r>
    </w:p>
    <w:p w:rsidR="00456090" w:rsidRPr="00456090" w:rsidRDefault="00456090" w:rsidP="00456090">
      <w:pPr>
        <w:pStyle w:val="a9"/>
      </w:pPr>
      <w:r w:rsidRPr="00456090">
        <w:t>- Боковая подсечка(De-ashi-barai)  переход на удержание поперёк с захватом головы и туловища между ног(Yoko-shiho-gatami).</w:t>
      </w:r>
    </w:p>
    <w:p w:rsidR="00456090" w:rsidRPr="00456090" w:rsidRDefault="00456090" w:rsidP="00456090">
      <w:pPr>
        <w:pStyle w:val="a9"/>
      </w:pPr>
      <w:r w:rsidRPr="00456090">
        <w:t>- Бросок через бедро скручиванием (Uke-goshi)  переход на удержание сбоку захватом туловища(Kuzuri-kesa-gatami).</w:t>
      </w:r>
    </w:p>
    <w:p w:rsidR="00456090" w:rsidRPr="00456090" w:rsidRDefault="00456090" w:rsidP="00456090">
      <w:pPr>
        <w:pStyle w:val="a9"/>
      </w:pPr>
      <w:r w:rsidRPr="00456090">
        <w:t>- Задняя подножка  (O-soto-otoshi)   переход на удержание сбоку с захватом за свой подколенный сгиб(Makura-kesa-gatami).</w:t>
      </w:r>
    </w:p>
    <w:p w:rsidR="00456090" w:rsidRPr="00456090" w:rsidRDefault="00456090" w:rsidP="00456090">
      <w:pPr>
        <w:pStyle w:val="a9"/>
      </w:pPr>
      <w:r w:rsidRPr="00456090">
        <w:t>Перевороты в партаре с переходом на удержание:</w:t>
      </w:r>
    </w:p>
    <w:p w:rsidR="00456090" w:rsidRPr="00456090" w:rsidRDefault="00456090" w:rsidP="00456090">
      <w:pPr>
        <w:pStyle w:val="a9"/>
      </w:pPr>
      <w:r w:rsidRPr="00456090">
        <w:t>а) из положения «уке» в высоком партаре (на четвереньках), «тори» сбоку на коленях– подрывом руки и ноги и переходом на удержание;</w:t>
      </w:r>
    </w:p>
    <w:p w:rsidR="00456090" w:rsidRPr="00456090" w:rsidRDefault="00456090" w:rsidP="00456090">
      <w:pPr>
        <w:pStyle w:val="a9"/>
      </w:pPr>
      <w:r w:rsidRPr="00456090">
        <w:t> -  подрывом двух рук и переходом на удержание. </w:t>
      </w:r>
    </w:p>
    <w:p w:rsidR="00456090" w:rsidRPr="00456090" w:rsidRDefault="00456090" w:rsidP="00456090">
      <w:pPr>
        <w:pStyle w:val="a9"/>
      </w:pPr>
      <w:r w:rsidRPr="00456090">
        <w:t>б) из положения «уке»  в выс. партаре (на четверен.), «тори» сбоку в стойке:   -  переворот рывком на себя с захватом за рукав и штанину с переходом на удержание;</w:t>
      </w:r>
    </w:p>
    <w:p w:rsidR="00456090" w:rsidRPr="00456090" w:rsidRDefault="00456090" w:rsidP="00456090">
      <w:pPr>
        <w:pStyle w:val="a9"/>
      </w:pPr>
      <w:r w:rsidRPr="00456090">
        <w:t> -  переворот рывком от себя с захватом за рукав и штанину. </w:t>
      </w:r>
    </w:p>
    <w:p w:rsidR="00456090" w:rsidRPr="00456090" w:rsidRDefault="00456090" w:rsidP="00456090">
      <w:pPr>
        <w:pStyle w:val="a9"/>
      </w:pPr>
      <w:r w:rsidRPr="00456090">
        <w:t> в) из положения «уке» на животе, «тори» сбоку на коленях:</w:t>
      </w:r>
    </w:p>
    <w:p w:rsidR="00456090" w:rsidRPr="00456090" w:rsidRDefault="00456090" w:rsidP="00456090">
      <w:pPr>
        <w:pStyle w:val="a9"/>
      </w:pPr>
      <w:r w:rsidRPr="00456090">
        <w:t> -   переворот рывком на себя с захватом за рукав и штанину с переходом на удержание; </w:t>
      </w:r>
    </w:p>
    <w:p w:rsidR="00456090" w:rsidRPr="00456090" w:rsidRDefault="00456090" w:rsidP="00456090">
      <w:pPr>
        <w:pStyle w:val="a9"/>
      </w:pPr>
      <w:r w:rsidRPr="00456090">
        <w:t> -   переворот рывком от себя с захватом за рукав и штанину с переходом на удержание.                                                                                                               </w:t>
      </w:r>
    </w:p>
    <w:p w:rsidR="00456090" w:rsidRPr="00456090" w:rsidRDefault="00456090" w:rsidP="00456090">
      <w:pPr>
        <w:pStyle w:val="a9"/>
      </w:pPr>
      <w:r w:rsidRPr="00456090">
        <w:rPr>
          <w:rStyle w:val="a4"/>
        </w:rPr>
        <w:t>ЭТАП НАЧАЛЬНОЙ ПОДГОТОВКИ ВТОРОГО ГОДА ОБУЧЕНИЯ</w:t>
      </w:r>
    </w:p>
    <w:p w:rsidR="00456090" w:rsidRPr="00456090" w:rsidRDefault="00456090" w:rsidP="00456090">
      <w:pPr>
        <w:pStyle w:val="a9"/>
      </w:pPr>
      <w:r w:rsidRPr="00456090">
        <w:rPr>
          <w:rStyle w:val="a4"/>
        </w:rPr>
        <w:t>      ВТОРАЯ УЧЕНИЧЕСКАЯ СТУПЕНЬ  5 «КЮ» (ЖЁЛТЫЙ ПОЯС)</w:t>
      </w:r>
    </w:p>
    <w:p w:rsidR="00456090" w:rsidRPr="00456090" w:rsidRDefault="00456090" w:rsidP="00456090">
      <w:pPr>
        <w:pStyle w:val="a9"/>
      </w:pPr>
      <w:r w:rsidRPr="00456090">
        <w:t>Рекомендуемый возраст занятий на второй обучающей ступени - 11 лет. </w:t>
      </w:r>
    </w:p>
    <w:p w:rsidR="00456090" w:rsidRPr="00456090" w:rsidRDefault="00456090" w:rsidP="00456090">
      <w:pPr>
        <w:pStyle w:val="a9"/>
      </w:pPr>
      <w:r w:rsidRPr="00456090">
        <w:t>На этой ступени предлагается освоение технических действий в стойке и в партере, переходы: комплексы ТД ( в стойке ) – ТД ( в партере).</w:t>
      </w:r>
    </w:p>
    <w:p w:rsidR="00456090" w:rsidRPr="00456090" w:rsidRDefault="00456090" w:rsidP="00456090">
      <w:pPr>
        <w:pStyle w:val="a9"/>
      </w:pPr>
      <w:r w:rsidRPr="00456090">
        <w:t>В разделе базовых понятий идёт совершенствование предыдущих понятий, включённых в первую ступень.</w:t>
      </w:r>
    </w:p>
    <w:p w:rsidR="00456090" w:rsidRPr="00456090" w:rsidRDefault="00456090" w:rsidP="00456090">
      <w:pPr>
        <w:pStyle w:val="a9"/>
      </w:pPr>
      <w:r w:rsidRPr="00456090">
        <w:lastRenderedPageBreak/>
        <w:t> С целью предотвращения травм продолжается совершенствование страховок при падении (Ukemi). По этой же причине болевые приемы и удушения на этом этапе обучения не даются.</w:t>
      </w:r>
    </w:p>
    <w:p w:rsidR="00456090" w:rsidRPr="00456090" w:rsidRDefault="00456090" w:rsidP="00456090">
      <w:pPr>
        <w:pStyle w:val="a9"/>
      </w:pPr>
      <w:r w:rsidRPr="00456090">
        <w:t>Кроме того, следуя принципу постепенности и последовательности в обучении, на второй ступени продолжается совершенствование ТД, изученных на предыдущей, первой ступени—6 кю (белый пояс).</w:t>
      </w:r>
    </w:p>
    <w:p w:rsidR="00456090" w:rsidRPr="00456090" w:rsidRDefault="00456090" w:rsidP="00456090">
      <w:pPr>
        <w:pStyle w:val="a9"/>
      </w:pPr>
      <w:r w:rsidRPr="00456090">
        <w:t>Предлагается освоить защитные действия в стойке (Nage-waza) от изученных на первой ступени ТД (подсечка в колено, боковая подсечка, бросок через бедро, задняя подножка), а также защитные действия в партере от изученных раннее удержаний. Для упрощения понимания защитные действия на этом этапе обучения даются без контратак.</w:t>
      </w:r>
    </w:p>
    <w:p w:rsidR="00456090" w:rsidRPr="00456090" w:rsidRDefault="00456090" w:rsidP="00456090">
      <w:pPr>
        <w:pStyle w:val="a9"/>
      </w:pPr>
      <w:r w:rsidRPr="00456090">
        <w:t xml:space="preserve">Продолжена тема переворотов в партере с переходами на удержания. Целевая взаимосвязь изучаемых ТД поможет осознать и практически освоить конструирование комплексов ТД (комбинаций) из отдельных ТД, что сможет оказать в дальнейшем большую пользу в повышении эффективности качества борьбы. Введены элементы понятия «комбинация», Даны примеры комбинаций технических действий: переворот в партере—удержание, бросок—удержание. </w:t>
      </w:r>
      <w:r w:rsidRPr="00456090">
        <w:br/>
        <w:t>     На этой ступени предлагается выполнять ТД (nage-waza), не стоя на месте, как на предыдущей ступени, а используя передвижения партнера («уке»). Этот раздел введен для того, чтобы юный спортсмен уже на первых шагах не только учился выполнять изолированные ТД, но и смог проводить ТД в движении; находить и использовать удачный момент для начала проведения ТД, вырабатывая тем самым тонкое чувство начала атаки. С этой целью предлагается использовать задания, в которых  «ке» начинает движение, а «тори» использует его для выполнения ТД.</w:t>
      </w:r>
    </w:p>
    <w:p w:rsidR="00456090" w:rsidRPr="00456090" w:rsidRDefault="00456090" w:rsidP="00456090">
      <w:pPr>
        <w:pStyle w:val="a9"/>
      </w:pPr>
      <w:r w:rsidRPr="00456090">
        <w:t>Направления движения «уке»:вперед на «тори»;назад от «тори»;</w:t>
      </w:r>
    </w:p>
    <w:p w:rsidR="00456090" w:rsidRPr="00456090" w:rsidRDefault="00456090" w:rsidP="00456090">
      <w:pPr>
        <w:pStyle w:val="a9"/>
      </w:pPr>
      <w:r w:rsidRPr="00456090">
        <w:t>в сторону влево;в сторону вправо;по кругу влево;по кругу вправо.</w:t>
      </w:r>
    </w:p>
    <w:p w:rsidR="00456090" w:rsidRPr="00456090" w:rsidRDefault="00456090" w:rsidP="00456090">
      <w:pPr>
        <w:pStyle w:val="a9"/>
      </w:pPr>
      <w:r w:rsidRPr="00456090">
        <w:t>   Продолжением этого подхода на следующих ступенях обучения будет являться раздел создания комбинаций из ТД в стойке, тактика организации и проведения атак.</w:t>
      </w:r>
      <w:r w:rsidRPr="00456090">
        <w:br/>
      </w:r>
      <w:r w:rsidRPr="00456090">
        <w:rPr>
          <w:rStyle w:val="a4"/>
        </w:rPr>
        <w:t>      ЗАДАЧИ ВТОРОЙ СТУПЕНИ (5 «КЮ», ЖЕЛТЫЙ ПОЯС)</w:t>
      </w:r>
    </w:p>
    <w:p w:rsidR="00456090" w:rsidRPr="00456090" w:rsidRDefault="00456090" w:rsidP="00456090">
      <w:pPr>
        <w:pStyle w:val="a9"/>
      </w:pPr>
      <w:r w:rsidRPr="00456090">
        <w:t>Изучить четыре ТД в стойке и четыре удержания в партере, связанные в комбинации.</w:t>
      </w:r>
    </w:p>
    <w:p w:rsidR="00456090" w:rsidRPr="00456090" w:rsidRDefault="00456090" w:rsidP="00456090">
      <w:pPr>
        <w:pStyle w:val="a9"/>
      </w:pPr>
      <w:r w:rsidRPr="00456090">
        <w:t xml:space="preserve">Изучить защиты от удержаний из предыдущей ступени. </w:t>
      </w:r>
      <w:r w:rsidRPr="00456090">
        <w:br/>
        <w:t xml:space="preserve">З. Изучить комбинации в партере: три переворота в партере с выходом на удержания. </w:t>
      </w:r>
      <w:r w:rsidRPr="00456090">
        <w:br/>
        <w:t xml:space="preserve">4. Освоить защитные действия от: </w:t>
      </w:r>
      <w:r w:rsidRPr="00456090">
        <w:br/>
        <w:t xml:space="preserve">- боковой подсечки (Dе-аshi-bагаi); </w:t>
      </w:r>
      <w:r w:rsidRPr="00456090">
        <w:br/>
        <w:t xml:space="preserve">- броска через бедро (Uki-gоshi); </w:t>
      </w:r>
      <w:r w:rsidRPr="00456090">
        <w:br/>
        <w:t xml:space="preserve">- задней подножки (О-cоtо-оtoshi); </w:t>
      </w:r>
      <w:r w:rsidRPr="00456090">
        <w:br/>
        <w:t xml:space="preserve">- подсечки в колено (Нiza-guruma), </w:t>
      </w:r>
      <w:r w:rsidRPr="00456090">
        <w:br/>
        <w:t>5</w:t>
      </w:r>
      <w:r w:rsidRPr="00456090">
        <w:rPr>
          <w:rStyle w:val="aa"/>
        </w:rPr>
        <w:t xml:space="preserve">. </w:t>
      </w:r>
      <w:r w:rsidRPr="00456090">
        <w:t xml:space="preserve">Ознакомить с основными терминами дзюдо. </w:t>
      </w:r>
      <w:r w:rsidRPr="00456090">
        <w:br/>
        <w:t>6. Совершенствовать страховки (Ukemi).</w:t>
      </w:r>
    </w:p>
    <w:p w:rsidR="00456090" w:rsidRPr="00456090" w:rsidRDefault="00456090" w:rsidP="00456090">
      <w:pPr>
        <w:pStyle w:val="a9"/>
      </w:pPr>
      <w:r w:rsidRPr="00456090">
        <w:t>СОДЕРЖАНИЕ</w:t>
      </w:r>
    </w:p>
    <w:p w:rsidR="00456090" w:rsidRPr="00456090" w:rsidRDefault="00456090" w:rsidP="00456090">
      <w:pPr>
        <w:pStyle w:val="a9"/>
      </w:pPr>
      <w:r w:rsidRPr="00456090">
        <w:t xml:space="preserve">Демонстрационный комплекс техники пятой ступени дзюдо: </w:t>
      </w:r>
      <w:r w:rsidRPr="00456090">
        <w:br/>
        <w:t>- передняя подсечка(Sasae-tsuri-komi-ashi)-  переход на   удержание сбоку захватом головы и руки (Каtа-gаtаmе)</w:t>
      </w:r>
    </w:p>
    <w:p w:rsidR="00456090" w:rsidRPr="00456090" w:rsidRDefault="00456090" w:rsidP="00456090">
      <w:pPr>
        <w:pStyle w:val="a9"/>
      </w:pPr>
      <w:r w:rsidRPr="00456090">
        <w:t>- бросок через бедро подбивом(O-goshi)</w:t>
      </w:r>
    </w:p>
    <w:p w:rsidR="00456090" w:rsidRPr="00456090" w:rsidRDefault="00456090" w:rsidP="00456090">
      <w:pPr>
        <w:pStyle w:val="a9"/>
      </w:pPr>
      <w:r w:rsidRPr="00456090">
        <w:t>-  переход на  yдержание со стороны головы захватом пояса(Kami-shiho-gatame) </w:t>
      </w:r>
    </w:p>
    <w:p w:rsidR="00456090" w:rsidRPr="00456090" w:rsidRDefault="00456090" w:rsidP="00456090">
      <w:pPr>
        <w:pStyle w:val="a9"/>
      </w:pPr>
      <w:r w:rsidRPr="00456090">
        <w:t>- зацеп изнутри разноименной  ногой(O-uchi-gari)- переход  yдержание   верхом захватом головы  одной рукой (Tate-shiho-gatame)</w:t>
      </w:r>
      <w:r w:rsidRPr="00456090">
        <w:br/>
        <w:t>- Отхват(O-soto-gari)-  переход на удержание поперек с захватом дальней руки (Мunе-gаtаmе)</w:t>
      </w:r>
    </w:p>
    <w:p w:rsidR="00456090" w:rsidRPr="00456090" w:rsidRDefault="00456090" w:rsidP="00456090">
      <w:pPr>
        <w:pStyle w:val="a9"/>
      </w:pPr>
      <w:r w:rsidRPr="00456090">
        <w:t>Демонстрационная техника: переворот с выходом на удержание.   </w:t>
      </w:r>
    </w:p>
    <w:p w:rsidR="00456090" w:rsidRPr="00456090" w:rsidRDefault="00456090" w:rsidP="00456090">
      <w:pPr>
        <w:pStyle w:val="a9"/>
      </w:pPr>
      <w:r w:rsidRPr="00456090">
        <w:t xml:space="preserve">А. Исходное положение: «уке» в высоком партере (на четвереньках), «тори» верхом на «уке» (однонаправленно): </w:t>
      </w:r>
      <w:r w:rsidRPr="00456090">
        <w:br/>
        <w:t> переворот захватом за два отворота с выходом на удержание верхом (Таtе-shihо-gаtаmе)</w:t>
      </w:r>
    </w:p>
    <w:p w:rsidR="00456090" w:rsidRPr="00456090" w:rsidRDefault="00456090" w:rsidP="00456090">
      <w:pPr>
        <w:pStyle w:val="a9"/>
      </w:pPr>
      <w:r w:rsidRPr="00456090">
        <w:lastRenderedPageBreak/>
        <w:t>В.Исходное положение: «уке» в высоком партере (на четвереньках), «тори» на коленях со  стороны головы:</w:t>
      </w:r>
    </w:p>
    <w:p w:rsidR="00456090" w:rsidRPr="00456090" w:rsidRDefault="00456090" w:rsidP="00456090">
      <w:pPr>
        <w:pStyle w:val="a9"/>
      </w:pPr>
      <w:r w:rsidRPr="00456090">
        <w:t>переворот с захватом пояса и руки из под плеча с выходом на удержание поперёк с захватом дальней руки (Мunе-gаtаmе).                                                 </w:t>
      </w:r>
    </w:p>
    <w:p w:rsidR="00456090" w:rsidRPr="00456090" w:rsidRDefault="00456090" w:rsidP="00456090">
      <w:pPr>
        <w:pStyle w:val="a9"/>
      </w:pPr>
      <w:r w:rsidRPr="00456090">
        <w:t>В. Исходное положение: «уке»  на четвереньках, «тори» сбоку на коленях: подрывом дальней руки с захватом за дальний отворот с переходом на удержание с боку с блокированием рукой, с захватом рукава и отворота.</w:t>
      </w:r>
    </w:p>
    <w:p w:rsidR="00456090" w:rsidRPr="00456090" w:rsidRDefault="00456090" w:rsidP="00456090">
      <w:pPr>
        <w:pStyle w:val="a9"/>
      </w:pPr>
      <w:r w:rsidRPr="00456090">
        <w:rPr>
          <w:rStyle w:val="a4"/>
        </w:rPr>
        <w:t>ТРЕНИРОВОЧНЫЙ ЭТАП (ЭТАП СПОРТИВНОЙ СПЕЦИАЛИЗАЦИИ) ПЕРВОГО ГОДА ОБУЧЕНИЯ</w:t>
      </w:r>
    </w:p>
    <w:p w:rsidR="00456090" w:rsidRPr="00456090" w:rsidRDefault="00456090" w:rsidP="00456090">
      <w:pPr>
        <w:pStyle w:val="a9"/>
      </w:pPr>
      <w:r w:rsidRPr="00456090">
        <w:rPr>
          <w:rStyle w:val="a4"/>
        </w:rPr>
        <w:t>ТРЕТЬЯ УЧЕНИЧЕСКАЯ СТУПЕНЬ 4 «КЮ» (ОРАНЖЕВЫЙ ПОЯС)</w:t>
      </w:r>
    </w:p>
    <w:p w:rsidR="00456090" w:rsidRPr="00456090" w:rsidRDefault="00456090" w:rsidP="00456090">
      <w:pPr>
        <w:pStyle w:val="a9"/>
      </w:pPr>
      <w:r w:rsidRPr="00456090">
        <w:t>      Рекомендуемый возраст тренировочных занятий третьей ступени – 12 лет.</w:t>
      </w:r>
    </w:p>
    <w:p w:rsidR="00456090" w:rsidRPr="00456090" w:rsidRDefault="00456090" w:rsidP="00456090">
      <w:pPr>
        <w:pStyle w:val="a9"/>
      </w:pPr>
      <w:r w:rsidRPr="00456090">
        <w:t xml:space="preserve">На этой  ступени предлагается  освоение технических действий в стойке и партере, переходы: комплексы ТД (в стойке) – ТД (партере). В разделе базовых понятий идёт повторение и  совершенствование предыдущих, включённых во вторую ступень.  Продолжается совершенствование страховок при падении (Ukemi) и выведения из равновесия (Кuzushi). </w:t>
      </w:r>
      <w:r w:rsidRPr="00456090">
        <w:br/>
        <w:t>Вводится новая группа приемов борьбы в партере (Ne-waza) — болевые приемы (Каnsetsu-waza).</w:t>
      </w:r>
    </w:p>
    <w:p w:rsidR="00456090" w:rsidRPr="00456090" w:rsidRDefault="00456090" w:rsidP="00456090">
      <w:pPr>
        <w:pStyle w:val="a9"/>
      </w:pPr>
      <w:r w:rsidRPr="00456090">
        <w:t> Удушения, как более сложная и опасная для здоровья детей группа приемов, на этом этапе обучения не дается.</w:t>
      </w:r>
    </w:p>
    <w:p w:rsidR="00456090" w:rsidRPr="00456090" w:rsidRDefault="00456090" w:rsidP="00456090">
      <w:pPr>
        <w:pStyle w:val="a9"/>
      </w:pPr>
      <w:r w:rsidRPr="00456090">
        <w:t xml:space="preserve"> Кроме того, следуя принципу постепенности и последовательности в обучении, на третьей ступени продолжается совершенствование ТД, изученных на предыдущей, второй ступени </w:t>
      </w:r>
      <w:r w:rsidRPr="00456090">
        <w:rPr>
          <w:rStyle w:val="aa"/>
        </w:rPr>
        <w:t>—</w:t>
      </w:r>
      <w:r w:rsidRPr="00456090">
        <w:t>5 «кю» (желтый пояс). Вводятся базовые понятия — защита и контратака.Контратака рассматривается как действия борца в ответ на атакующие действия соперника.</w:t>
      </w:r>
    </w:p>
    <w:p w:rsidR="00456090" w:rsidRPr="00456090" w:rsidRDefault="00456090" w:rsidP="00456090">
      <w:pPr>
        <w:pStyle w:val="a9"/>
      </w:pPr>
      <w:r w:rsidRPr="00456090">
        <w:t> Рассматриваются основные способы выполнения контратакующих действий:</w:t>
      </w:r>
    </w:p>
    <w:p w:rsidR="00456090" w:rsidRPr="00456090" w:rsidRDefault="00456090" w:rsidP="00456090">
      <w:pPr>
        <w:pStyle w:val="a9"/>
      </w:pPr>
      <w:r w:rsidRPr="00456090">
        <w:t>блокированием; -опережением;-использованием атакующих действий соперника.</w:t>
      </w:r>
    </w:p>
    <w:p w:rsidR="00456090" w:rsidRPr="00456090" w:rsidRDefault="00456090" w:rsidP="00456090">
      <w:pPr>
        <w:pStyle w:val="a9"/>
      </w:pPr>
      <w:r w:rsidRPr="00456090">
        <w:t xml:space="preserve">  Вводится практический материал для освоения этих базовых понятий. </w:t>
      </w:r>
      <w:r w:rsidRPr="00456090">
        <w:br/>
        <w:t>Кроме того, предлагается освоить защитные действия в стойке (Nage-waza) от изученных на второй ступени ТД - передняя подсечка, бросок через бедро подбивом, зацеп изнутри и отхват. А также защитные действия в партере от изученных ранее удержаний.</w:t>
      </w:r>
    </w:p>
    <w:p w:rsidR="00456090" w:rsidRPr="00456090" w:rsidRDefault="00456090" w:rsidP="00456090">
      <w:pPr>
        <w:pStyle w:val="a9"/>
      </w:pPr>
      <w:r w:rsidRPr="00456090">
        <w:t>Продолжена тема комбинаций и взаимосвязи ТД стойки (Nage-waza) и партера (Ne-waza) с введением новой группы приемов в партере — болевые приемы (Каnsetsu-waza).</w:t>
      </w:r>
    </w:p>
    <w:p w:rsidR="00456090" w:rsidRPr="00456090" w:rsidRDefault="00456090" w:rsidP="00456090">
      <w:pPr>
        <w:pStyle w:val="a9"/>
      </w:pPr>
      <w:r w:rsidRPr="00456090">
        <w:t xml:space="preserve">Особенность третьей ступени — выполнение ТД (Nage-waza) в движении с партнером, как и на предыдущей ступени, но движение задается самим «тори». Этот раздел введен для того, чтобы юный спортсмен учился создавать и использовать благоприятные условия для начала проведения ТД. </w:t>
      </w:r>
      <w:r w:rsidRPr="00456090">
        <w:br/>
        <w:t>С этой целью предлагается вводить и использовать задания, в которых «тори», задавая движение и двигаясь вместе с «уке», выполняет ТД. Направления движения задаваемых «тори»:вперед;назад; в сторону влево;</w:t>
      </w:r>
    </w:p>
    <w:p w:rsidR="00456090" w:rsidRPr="00456090" w:rsidRDefault="00456090" w:rsidP="00456090">
      <w:pPr>
        <w:pStyle w:val="a9"/>
      </w:pPr>
      <w:r w:rsidRPr="00456090">
        <w:t xml:space="preserve">в сторону вправо;по кругу влево; по кругу вправо. </w:t>
      </w:r>
    </w:p>
    <w:p w:rsidR="00456090" w:rsidRPr="00456090" w:rsidRDefault="00456090" w:rsidP="00456090">
      <w:pPr>
        <w:pStyle w:val="a9"/>
      </w:pPr>
      <w:r w:rsidRPr="00456090">
        <w:t>Продолжением этого подхода на следующих ступенях обучения будет являться раздел создания комбинаций из ТД в стойке.</w:t>
      </w:r>
    </w:p>
    <w:p w:rsidR="00456090" w:rsidRPr="00456090" w:rsidRDefault="00456090" w:rsidP="00456090">
      <w:pPr>
        <w:pStyle w:val="a9"/>
      </w:pPr>
      <w:r w:rsidRPr="00456090">
        <w:rPr>
          <w:rStyle w:val="a4"/>
        </w:rPr>
        <w:t>ЗАДАЧИ ТРЕТЬЕЙ СТУПЕНИ (4 «КЮ», ОРАНЖЕВЫЙ ПОЯС)</w:t>
      </w:r>
    </w:p>
    <w:p w:rsidR="00456090" w:rsidRPr="00456090" w:rsidRDefault="00456090" w:rsidP="00456090">
      <w:pPr>
        <w:pStyle w:val="a9"/>
      </w:pPr>
      <w:r w:rsidRPr="00456090">
        <w:t>Изучить 5 ТД в стойке с переходом в ТД партере (из них одно удержание и четыре болевых приема).</w:t>
      </w:r>
    </w:p>
    <w:p w:rsidR="00456090" w:rsidRPr="00456090" w:rsidRDefault="00456090" w:rsidP="00456090">
      <w:pPr>
        <w:pStyle w:val="a9"/>
      </w:pPr>
      <w:r w:rsidRPr="00456090">
        <w:t>Освоить защиты от 5 удержаний в партере предыдущей ступени</w:t>
      </w:r>
    </w:p>
    <w:p w:rsidR="00456090" w:rsidRPr="00456090" w:rsidRDefault="00456090" w:rsidP="00456090">
      <w:pPr>
        <w:pStyle w:val="a9"/>
      </w:pPr>
      <w:r w:rsidRPr="00456090">
        <w:t>Освоить защиты и контратаки от ТД в стойке предыдущей ступени.</w:t>
      </w:r>
    </w:p>
    <w:p w:rsidR="00456090" w:rsidRPr="00456090" w:rsidRDefault="00456090" w:rsidP="00456090">
      <w:pPr>
        <w:pStyle w:val="a9"/>
      </w:pPr>
      <w:r w:rsidRPr="00456090">
        <w:t>Сформировать понятие «Контратака», освоить основные принципы выполнения контратаки.</w:t>
      </w:r>
    </w:p>
    <w:p w:rsidR="00456090" w:rsidRPr="00456090" w:rsidRDefault="00456090" w:rsidP="00456090">
      <w:pPr>
        <w:pStyle w:val="a9"/>
      </w:pPr>
      <w:r w:rsidRPr="00456090">
        <w:t xml:space="preserve">Освоить З переворота в партере с выходом на удержание. </w:t>
      </w:r>
    </w:p>
    <w:p w:rsidR="00456090" w:rsidRPr="00456090" w:rsidRDefault="00456090" w:rsidP="00456090">
      <w:pPr>
        <w:pStyle w:val="a9"/>
      </w:pPr>
      <w:r w:rsidRPr="00456090">
        <w:rPr>
          <w:rStyle w:val="a4"/>
        </w:rPr>
        <w:t>СОДЕРЖАНИЕ</w:t>
      </w:r>
    </w:p>
    <w:p w:rsidR="00456090" w:rsidRPr="00456090" w:rsidRDefault="00456090" w:rsidP="00456090">
      <w:pPr>
        <w:pStyle w:val="a9"/>
      </w:pPr>
      <w:r w:rsidRPr="00456090">
        <w:lastRenderedPageBreak/>
        <w:t>Совершенствование техники страховок (Ukemi).</w:t>
      </w:r>
    </w:p>
    <w:p w:rsidR="00456090" w:rsidRPr="00456090" w:rsidRDefault="00456090" w:rsidP="00456090">
      <w:pPr>
        <w:pStyle w:val="a9"/>
      </w:pPr>
      <w:r w:rsidRPr="00456090">
        <w:t>Совершенствование выведений из равновесия (Кusushi).</w:t>
      </w:r>
    </w:p>
    <w:p w:rsidR="00456090" w:rsidRPr="00456090" w:rsidRDefault="00456090" w:rsidP="00456090">
      <w:pPr>
        <w:pStyle w:val="a9"/>
      </w:pPr>
      <w:r w:rsidRPr="00456090">
        <w:t xml:space="preserve">3.Демонстрационный комплекс техники дзюдо третьей ступени. </w:t>
      </w:r>
      <w:r w:rsidRPr="00456090">
        <w:br/>
        <w:t>- Боковая  подсечка в темп шагов(Okuri-ashi-barai) -  переход  на болевой приём, рычагом локтя захватом руки между ног(Ude-huchigi).</w:t>
      </w:r>
    </w:p>
    <w:p w:rsidR="00456090" w:rsidRPr="00456090" w:rsidRDefault="00456090" w:rsidP="00456090">
      <w:pPr>
        <w:pStyle w:val="a9"/>
      </w:pPr>
      <w:r w:rsidRPr="00456090">
        <w:t>- Бросок через плечо (Seoi-nage) -  переход на обратное удержание сбоку(Ushiro-kesa-gatame).   </w:t>
      </w:r>
    </w:p>
    <w:p w:rsidR="00456090" w:rsidRPr="00456090" w:rsidRDefault="00456090" w:rsidP="00456090">
      <w:pPr>
        <w:pStyle w:val="a9"/>
      </w:pPr>
      <w:r w:rsidRPr="00456090">
        <w:t>- Подсечка под пятку изнутри(Ko-uchi-gari) -   переход  на болевой приём, рычагом локтя через бедро от удержания сбоку(Kesa-garami). </w:t>
      </w:r>
    </w:p>
    <w:p w:rsidR="00456090" w:rsidRPr="00456090" w:rsidRDefault="00456090" w:rsidP="00456090">
      <w:pPr>
        <w:pStyle w:val="a9"/>
      </w:pPr>
      <w:r w:rsidRPr="00456090">
        <w:t>- Передняя подножка (Tai-o-toshi) -  переход  на  узел локтя  ногой от удержания сбоку.</w:t>
      </w:r>
    </w:p>
    <w:p w:rsidR="00456090" w:rsidRPr="00456090" w:rsidRDefault="00456090" w:rsidP="00456090">
      <w:pPr>
        <w:pStyle w:val="a9"/>
      </w:pPr>
      <w:r w:rsidRPr="00456090">
        <w:t>- Бросок упором стопы в живот(Tomoe-nage) переход на узел локтя руками(Ude-garami).</w:t>
      </w:r>
      <w:r w:rsidRPr="00456090">
        <w:br/>
        <w:t xml:space="preserve">4. Защиты от удержаний предыдущей второй ступени </w:t>
      </w:r>
      <w:r w:rsidRPr="00456090">
        <w:rPr>
          <w:rStyle w:val="aa"/>
        </w:rPr>
        <w:t>—</w:t>
      </w:r>
      <w:r w:rsidRPr="00456090">
        <w:t xml:space="preserve">5 </w:t>
      </w:r>
      <w:r w:rsidRPr="00456090">
        <w:rPr>
          <w:rStyle w:val="aa"/>
        </w:rPr>
        <w:t xml:space="preserve">«кю»: </w:t>
      </w:r>
      <w:r w:rsidRPr="00456090">
        <w:rPr>
          <w:i/>
          <w:iCs/>
        </w:rPr>
        <w:br/>
      </w:r>
      <w:r w:rsidRPr="00456090">
        <w:t>от удержания сбоку (Каtа-gаtаmе);</w:t>
      </w:r>
    </w:p>
    <w:p w:rsidR="00456090" w:rsidRPr="00456090" w:rsidRDefault="00456090" w:rsidP="00456090">
      <w:pPr>
        <w:pStyle w:val="a9"/>
      </w:pPr>
      <w:r w:rsidRPr="00456090">
        <w:t>от удержания со стороны головы с захватом пояса (Каmi-sihо-gаtаmе);</w:t>
      </w:r>
    </w:p>
    <w:p w:rsidR="00456090" w:rsidRPr="00456090" w:rsidRDefault="00456090" w:rsidP="00456090">
      <w:pPr>
        <w:pStyle w:val="a9"/>
      </w:pPr>
      <w:r w:rsidRPr="00456090">
        <w:t xml:space="preserve">от удержания  верхом захватом головы одной рукой (Таte-siho-gatamе); </w:t>
      </w:r>
      <w:r w:rsidRPr="00456090">
        <w:br/>
        <w:t xml:space="preserve">от удержания поперек </w:t>
      </w:r>
      <w:r w:rsidRPr="00456090">
        <w:rPr>
          <w:rStyle w:val="aa"/>
        </w:rPr>
        <w:t xml:space="preserve">с </w:t>
      </w:r>
      <w:r w:rsidRPr="00456090">
        <w:t xml:space="preserve">захватом дальней руки (Мunе-gаtаmе). </w:t>
      </w:r>
      <w:r w:rsidRPr="00456090">
        <w:br/>
      </w:r>
      <w:r w:rsidRPr="00456090">
        <w:rPr>
          <w:rStyle w:val="aa"/>
        </w:rPr>
        <w:t xml:space="preserve">Например: </w:t>
      </w:r>
      <w:r w:rsidRPr="00456090">
        <w:rPr>
          <w:i/>
          <w:iCs/>
        </w:rPr>
        <w:br/>
      </w:r>
      <w:r w:rsidRPr="00456090">
        <w:t>переворот от удержания со стороны головы с захватом пояса (Каmi-sihо-gаtаmе);   </w:t>
      </w:r>
    </w:p>
    <w:p w:rsidR="00456090" w:rsidRPr="00456090" w:rsidRDefault="00456090" w:rsidP="00456090">
      <w:pPr>
        <w:pStyle w:val="a9"/>
      </w:pPr>
      <w:r w:rsidRPr="00456090">
        <w:t>переворот от удержания верхом захватом головы одной рукой (Таte-siho-gatamе);</w:t>
      </w:r>
    </w:p>
    <w:p w:rsidR="00456090" w:rsidRPr="00456090" w:rsidRDefault="00456090" w:rsidP="00456090">
      <w:pPr>
        <w:pStyle w:val="a9"/>
      </w:pPr>
      <w:r w:rsidRPr="00456090">
        <w:t> переворот от удержания поперек с захватом дальней руки (Мunе-gаtаmе). </w:t>
      </w:r>
    </w:p>
    <w:p w:rsidR="00456090" w:rsidRPr="00456090" w:rsidRDefault="00456090" w:rsidP="00456090">
      <w:pPr>
        <w:pStyle w:val="a9"/>
      </w:pPr>
      <w:r w:rsidRPr="00456090">
        <w:t xml:space="preserve">Защиты от бросков предыдущей второй ступени </w:t>
      </w:r>
      <w:r w:rsidRPr="00456090">
        <w:rPr>
          <w:rStyle w:val="aa"/>
        </w:rPr>
        <w:t>—</w:t>
      </w:r>
      <w:r w:rsidRPr="00456090">
        <w:t xml:space="preserve">5 </w:t>
      </w:r>
      <w:r w:rsidRPr="00456090">
        <w:rPr>
          <w:rStyle w:val="aa"/>
        </w:rPr>
        <w:t xml:space="preserve">«кю»:   </w:t>
      </w:r>
    </w:p>
    <w:p w:rsidR="00456090" w:rsidRPr="00456090" w:rsidRDefault="00456090" w:rsidP="00456090">
      <w:pPr>
        <w:pStyle w:val="a9"/>
      </w:pPr>
      <w:r w:rsidRPr="00456090">
        <w:rPr>
          <w:rStyle w:val="aa"/>
        </w:rPr>
        <w:t xml:space="preserve">например: </w:t>
      </w:r>
      <w:r w:rsidRPr="00456090">
        <w:t>Защита от зацепа изнутри (О-uchi-gari) способом « освобождения захваченной ноги»;</w:t>
      </w:r>
    </w:p>
    <w:p w:rsidR="00456090" w:rsidRPr="00456090" w:rsidRDefault="00456090" w:rsidP="00456090">
      <w:pPr>
        <w:pStyle w:val="a9"/>
      </w:pPr>
      <w:r w:rsidRPr="00456090">
        <w:t>защита от броска через бедро(O-goshi) способом « обшагивание по ходу»</w:t>
      </w:r>
    </w:p>
    <w:p w:rsidR="00456090" w:rsidRPr="00456090" w:rsidRDefault="00456090" w:rsidP="00456090">
      <w:pPr>
        <w:pStyle w:val="a9"/>
      </w:pPr>
      <w:r w:rsidRPr="00456090">
        <w:rPr>
          <w:rStyle w:val="a4"/>
        </w:rPr>
        <w:t>ТРЕНИРОВОЧНЫЙ ЭТАП (ЭТАП СПОРТИВНОЙ СПЕЦИАЛИЗАЦИИ) ВТОРОГО  ГОДА ОБУЧЕНИЯ</w:t>
      </w:r>
    </w:p>
    <w:p w:rsidR="00456090" w:rsidRPr="00456090" w:rsidRDefault="00456090" w:rsidP="00456090">
      <w:pPr>
        <w:pStyle w:val="a9"/>
      </w:pPr>
      <w:r w:rsidRPr="00456090">
        <w:rPr>
          <w:rStyle w:val="a4"/>
        </w:rPr>
        <w:t>ЧЕТВЕРТАЯ УЧЕНИЧЕСКАЯ СТУПЕНЬ  З «КЮ» (ЗЕЛЕНЫЙ ПОЯС_</w:t>
      </w:r>
      <w:r w:rsidRPr="00456090">
        <w:br/>
        <w:t xml:space="preserve"> Рекомендуемый возраст занятий на четвертой обучающей ступени — 13 лет. </w:t>
      </w:r>
      <w:r w:rsidRPr="00456090">
        <w:br/>
        <w:t xml:space="preserve">На этой ступени предлагается освоение технических действий в стойке и в партере, переходы: комплексы ТД в стойке (в партере). </w:t>
      </w:r>
      <w:r w:rsidRPr="00456090">
        <w:br/>
        <w:t>      Совершенствуется группа приемов борьбы в партере (Nе-wаzа) — болевые приемы (Каnsetsu-wаzа).</w:t>
      </w:r>
    </w:p>
    <w:p w:rsidR="00456090" w:rsidRPr="00456090" w:rsidRDefault="00456090" w:rsidP="00456090">
      <w:pPr>
        <w:pStyle w:val="a9"/>
      </w:pPr>
      <w:r w:rsidRPr="00456090">
        <w:t xml:space="preserve">Введен новый раздел болевых приемов — узлы на локтевой сустав. </w:t>
      </w:r>
      <w:r w:rsidRPr="00456090">
        <w:br/>
        <w:t>      Удушения, как более сложная и опасная для здоровья детей группа приемов, на этом этапе обучения не даются.</w:t>
      </w:r>
    </w:p>
    <w:p w:rsidR="00456090" w:rsidRPr="00456090" w:rsidRDefault="00456090" w:rsidP="00456090">
      <w:pPr>
        <w:pStyle w:val="a9"/>
      </w:pPr>
      <w:r w:rsidRPr="00456090">
        <w:t>Следуя принципу постепенности и последовательности в обучении, на четвертой ступени продолжается совершенствование ТД, изученных на предыдущей, третьей ступени —4 &lt;кю» (оранжевый пояс).</w:t>
      </w:r>
    </w:p>
    <w:p w:rsidR="00456090" w:rsidRPr="00456090" w:rsidRDefault="00456090" w:rsidP="00456090">
      <w:pPr>
        <w:pStyle w:val="a9"/>
      </w:pPr>
      <w:r w:rsidRPr="00456090">
        <w:t>Продолжается изучения разделов защита и контратака, осваивается практический материал этих понятий.</w:t>
      </w:r>
    </w:p>
    <w:p w:rsidR="00456090" w:rsidRPr="00456090" w:rsidRDefault="00456090" w:rsidP="00456090">
      <w:pPr>
        <w:pStyle w:val="a9"/>
      </w:pPr>
      <w:r w:rsidRPr="00456090">
        <w:t>Продолжена тема комбинаций и взаимосвязи ТД стойки (Nаgе-wаzа) и партера (Nе-wаzа) с введением новой группы приемов в партере — болевые приемы (Каnsеtsu-wаzа) узлом.</w:t>
      </w:r>
    </w:p>
    <w:p w:rsidR="00456090" w:rsidRPr="00456090" w:rsidRDefault="00456090" w:rsidP="00456090">
      <w:pPr>
        <w:pStyle w:val="a9"/>
      </w:pPr>
      <w:r w:rsidRPr="00456090">
        <w:t>На четвертой ступени, как и на предыдущей, предлагается выполнять ТД (Nаgе-wаzа) в движении с партнером, характер движения и направление задает «тори». Спортсмену необходимо, учиться самому создавать и использовать благоприятные условия для проведения ТД.</w:t>
      </w:r>
    </w:p>
    <w:p w:rsidR="00456090" w:rsidRPr="00456090" w:rsidRDefault="00456090" w:rsidP="00456090">
      <w:pPr>
        <w:pStyle w:val="a9"/>
      </w:pPr>
      <w:r w:rsidRPr="00456090">
        <w:t>Впервые дается новый раздел — комбинации, связки приемов, выполняемых в стойке (Nаgе-wаzа). Применяется принцип использования реакции на действие партнера.</w:t>
      </w:r>
    </w:p>
    <w:p w:rsidR="00456090" w:rsidRPr="00456090" w:rsidRDefault="00456090" w:rsidP="00456090">
      <w:pPr>
        <w:pStyle w:val="a9"/>
      </w:pPr>
      <w:r w:rsidRPr="00456090">
        <w:rPr>
          <w:rStyle w:val="a4"/>
        </w:rPr>
        <w:t>ЗАДАЧИ ЧЕТВЕРТОЙ СТУПЕНИ (3 «КЮ», ЗЕЛЕНЫЙ ПОЯС)</w:t>
      </w:r>
    </w:p>
    <w:p w:rsidR="00456090" w:rsidRPr="00456090" w:rsidRDefault="00456090" w:rsidP="00456090">
      <w:pPr>
        <w:pStyle w:val="a9"/>
      </w:pPr>
      <w:r w:rsidRPr="00456090">
        <w:t xml:space="preserve">Изучить шесть ТД в стойке и связать их с ТД в партере. </w:t>
      </w:r>
      <w:r w:rsidRPr="00456090">
        <w:br/>
        <w:t xml:space="preserve">2. Изучить три болевых приема в партере. </w:t>
      </w:r>
      <w:r w:rsidRPr="00456090">
        <w:br/>
        <w:t xml:space="preserve">3. Освоить защиты и контратаки от пяти ТД в стойке и пяти ТД в партере, изученных на </w:t>
      </w:r>
      <w:r w:rsidRPr="00456090">
        <w:lastRenderedPageBreak/>
        <w:t xml:space="preserve">предыдущих ступенях. </w:t>
      </w:r>
      <w:r w:rsidRPr="00456090">
        <w:br/>
        <w:t xml:space="preserve">4. Освоить комбинации в стойке с шестью бросками зеленого пояса в завершающей фазе. </w:t>
      </w:r>
      <w:r w:rsidRPr="00456090">
        <w:br/>
        <w:t xml:space="preserve">5. Освоить комбинации в партере, начальной фазой которых являются четыре удержания, а конечной — рычаг или узел локтя. </w:t>
      </w:r>
      <w:r w:rsidRPr="00456090">
        <w:br/>
        <w:t>6.Освоить три комбинации в партере.</w:t>
      </w:r>
    </w:p>
    <w:p w:rsidR="00456090" w:rsidRPr="00456090" w:rsidRDefault="00456090" w:rsidP="00456090">
      <w:pPr>
        <w:pStyle w:val="a9"/>
      </w:pPr>
      <w:r w:rsidRPr="00456090">
        <w:t>Демонстрационная техника 3 «кю» (Nage-wаzа):</w:t>
      </w:r>
      <w:r w:rsidRPr="00456090">
        <w:br/>
        <w:t>- Подхват изнутри (Uchi-mata)   переход к ТД в партаре. Передняя подножка</w:t>
      </w:r>
    </w:p>
    <w:p w:rsidR="00456090" w:rsidRPr="00456090" w:rsidRDefault="00456090" w:rsidP="00456090">
      <w:pPr>
        <w:pStyle w:val="a9"/>
      </w:pPr>
      <w:r w:rsidRPr="00456090">
        <w:t>   (Tai-otoshi) переход к ТД в партаре.</w:t>
      </w:r>
    </w:p>
    <w:p w:rsidR="00456090" w:rsidRPr="00456090" w:rsidRDefault="00456090" w:rsidP="00456090">
      <w:pPr>
        <w:pStyle w:val="a9"/>
      </w:pPr>
      <w:r w:rsidRPr="00456090">
        <w:t>- Одноименный зацеп изнутри (Ko-uchi-gari) переход к ТД в партере.</w:t>
      </w:r>
      <w:r w:rsidRPr="00456090">
        <w:br/>
        <w:t>- Зацеп стопой снаружи (Ko-soto-gari) переход к ТД в партере.</w:t>
      </w:r>
      <w:r w:rsidRPr="00456090">
        <w:br/>
        <w:t>- Упор голени в живот (Yoko-sumi-gaeshi) переход  к ТД в партере.</w:t>
      </w:r>
      <w:r w:rsidRPr="00456090">
        <w:br/>
        <w:t>- Задняя подножка на пятке (Tani-otoshi) переход к ТД в партере.</w:t>
      </w:r>
    </w:p>
    <w:p w:rsidR="00456090" w:rsidRPr="00456090" w:rsidRDefault="00456090" w:rsidP="00456090">
      <w:pPr>
        <w:pStyle w:val="a9"/>
      </w:pPr>
      <w:r w:rsidRPr="00456090">
        <w:t>Техника партера(Nе-wаzа):</w:t>
      </w:r>
    </w:p>
    <w:p w:rsidR="00456090" w:rsidRPr="00456090" w:rsidRDefault="00456090" w:rsidP="00456090">
      <w:pPr>
        <w:pStyle w:val="a9"/>
      </w:pPr>
      <w:r w:rsidRPr="00456090">
        <w:t> - болевой приём рычагом двумя руками из положения «тори» на спине, «уке» на коленях между его ног (Ude-gatame);  </w:t>
      </w:r>
    </w:p>
    <w:p w:rsidR="00456090" w:rsidRPr="00456090" w:rsidRDefault="00456090" w:rsidP="00456090">
      <w:pPr>
        <w:pStyle w:val="a9"/>
      </w:pPr>
      <w:r w:rsidRPr="00456090">
        <w:t> -болевой приём рычагом с переворотом (Juji-gatame); </w:t>
      </w:r>
    </w:p>
    <w:p w:rsidR="00456090" w:rsidRPr="00456090" w:rsidRDefault="00456090" w:rsidP="00456090">
      <w:pPr>
        <w:pStyle w:val="a9"/>
      </w:pPr>
      <w:r w:rsidRPr="00456090">
        <w:t> -болевой приём замком руки под плечо(Wake -gatame);  </w:t>
      </w:r>
    </w:p>
    <w:p w:rsidR="00456090" w:rsidRPr="00456090" w:rsidRDefault="00456090" w:rsidP="00456090">
      <w:pPr>
        <w:pStyle w:val="a9"/>
      </w:pPr>
      <w:r w:rsidRPr="00456090">
        <w:t> - положение «тори» на спине, «уке» на коленях между его ног, переворот ногами способом «ножницами» с переходом на рычаг локтя между</w:t>
      </w:r>
    </w:p>
    <w:p w:rsidR="00456090" w:rsidRPr="00456090" w:rsidRDefault="00456090" w:rsidP="00456090">
      <w:pPr>
        <w:pStyle w:val="a9"/>
      </w:pPr>
      <w:r w:rsidRPr="00456090">
        <w:t>- переворот вращением с блокированием головы и руки с переходом на удержание (Kata- tame). </w:t>
      </w:r>
    </w:p>
    <w:p w:rsidR="00456090" w:rsidRPr="00456090" w:rsidRDefault="00456090" w:rsidP="00456090">
      <w:pPr>
        <w:pStyle w:val="a9"/>
      </w:pPr>
      <w:r w:rsidRPr="00456090">
        <w:t>Защиты и контратаки от ТД в партере (Nе-wаzа), изученных на третьей ступени:</w:t>
      </w:r>
    </w:p>
    <w:p w:rsidR="00456090" w:rsidRPr="00456090" w:rsidRDefault="00456090" w:rsidP="00456090">
      <w:pPr>
        <w:pStyle w:val="a9"/>
      </w:pPr>
      <w:r w:rsidRPr="00456090">
        <w:t>- от болевого приема, рычагом локтя захватом руки между ног (Ude-hichigi-juji-gatame); </w:t>
      </w:r>
    </w:p>
    <w:p w:rsidR="00456090" w:rsidRPr="00456090" w:rsidRDefault="00456090" w:rsidP="00456090">
      <w:pPr>
        <w:pStyle w:val="a9"/>
      </w:pPr>
      <w:r w:rsidRPr="00456090">
        <w:t> - от обратного удержания сбоку (Ushiго-kеsа-gаtаmе); </w:t>
      </w:r>
    </w:p>
    <w:p w:rsidR="00456090" w:rsidRPr="00456090" w:rsidRDefault="00456090" w:rsidP="00456090">
      <w:pPr>
        <w:pStyle w:val="a9"/>
      </w:pPr>
      <w:r w:rsidRPr="00456090">
        <w:t>- от болевого приема рычагом локтя через бедро (Кеsа-gаrаmi);</w:t>
      </w:r>
    </w:p>
    <w:p w:rsidR="00456090" w:rsidRPr="00456090" w:rsidRDefault="00456090" w:rsidP="00456090">
      <w:pPr>
        <w:pStyle w:val="a9"/>
      </w:pPr>
      <w:r w:rsidRPr="00456090">
        <w:t> - от узла локтя с помощью ноги (Аshi-udе-gаrаmi);</w:t>
      </w:r>
    </w:p>
    <w:p w:rsidR="00456090" w:rsidRPr="00456090" w:rsidRDefault="00456090" w:rsidP="00456090">
      <w:pPr>
        <w:pStyle w:val="a9"/>
      </w:pPr>
      <w:r w:rsidRPr="00456090">
        <w:t> - от узла локтя руками (Ude-gаrаmi).</w:t>
      </w:r>
    </w:p>
    <w:p w:rsidR="00456090" w:rsidRPr="00456090" w:rsidRDefault="00456090" w:rsidP="00456090">
      <w:pPr>
        <w:pStyle w:val="a9"/>
      </w:pPr>
      <w:r w:rsidRPr="00456090">
        <w:t>Комбинации в стойке (Nage-wаzа) с использованием приемов четвертой ступени — З «кю», в завершающей фазе комбинации:</w:t>
      </w:r>
    </w:p>
    <w:p w:rsidR="00456090" w:rsidRPr="00456090" w:rsidRDefault="00456090" w:rsidP="00456090">
      <w:pPr>
        <w:pStyle w:val="a9"/>
      </w:pPr>
      <w:r w:rsidRPr="00456090">
        <w:t>- подхват изнутри (Uchi-mаtа)- задняя подножка на пятке (Tani-otoshi)</w:t>
      </w:r>
      <w:r w:rsidRPr="00456090">
        <w:br/>
        <w:t xml:space="preserve">- передняя подножка(Tai-otoshi) -  одноименный зацеп изнутри(Ko-uchi-gari); </w:t>
      </w:r>
      <w:r w:rsidRPr="00456090">
        <w:br/>
        <w:t>- зацеп стопой снаружи (Ko-soto-gari) - передняя подножка(Tai-otoshi).</w:t>
      </w:r>
    </w:p>
    <w:p w:rsidR="00456090" w:rsidRPr="00456090" w:rsidRDefault="00456090" w:rsidP="00456090">
      <w:pPr>
        <w:pStyle w:val="a9"/>
      </w:pPr>
      <w:r w:rsidRPr="00456090">
        <w:t>5.Защиты и контратаки от ТД в стойке (Nаgе-wаzа): </w:t>
      </w:r>
    </w:p>
    <w:p w:rsidR="00456090" w:rsidRPr="00456090" w:rsidRDefault="00456090" w:rsidP="00456090">
      <w:pPr>
        <w:pStyle w:val="a9"/>
      </w:pPr>
      <w:r w:rsidRPr="00456090">
        <w:t> - боковая подсечка(De-ashi-barai) от боковой подсечки в темп шагов(Okuri-ashi-barai); </w:t>
      </w:r>
    </w:p>
    <w:p w:rsidR="00456090" w:rsidRPr="00456090" w:rsidRDefault="00456090" w:rsidP="00456090">
      <w:pPr>
        <w:pStyle w:val="a9"/>
      </w:pPr>
      <w:r w:rsidRPr="00456090">
        <w:t>- зацеп стопой снаружи(Ko-soto-gari)  от передней подножки(Tai-otoshi).</w:t>
      </w:r>
      <w:r w:rsidRPr="00456090">
        <w:rPr>
          <w:rStyle w:val="a4"/>
        </w:rPr>
        <w:t> </w:t>
      </w:r>
    </w:p>
    <w:p w:rsidR="00456090" w:rsidRPr="00456090" w:rsidRDefault="00456090" w:rsidP="00456090">
      <w:pPr>
        <w:pStyle w:val="a9"/>
      </w:pPr>
      <w:r w:rsidRPr="00456090">
        <w:rPr>
          <w:rStyle w:val="a4"/>
        </w:rPr>
        <w:t>ТРЕНИРОВОЧНЫЙ ЭТАП (ЭТАП СПОРТИВНОЙ СПЕЦИАЛИЗАЦИИ) ТРЕТЬЕГО  ГОДА ОБУЧЕНИЯ</w:t>
      </w:r>
    </w:p>
    <w:p w:rsidR="00456090" w:rsidRPr="00456090" w:rsidRDefault="00456090" w:rsidP="00456090">
      <w:pPr>
        <w:pStyle w:val="a9"/>
      </w:pPr>
      <w:r w:rsidRPr="00456090">
        <w:rPr>
          <w:rStyle w:val="a4"/>
        </w:rPr>
        <w:t>УЧЕНИЧЕСКАЯ СТУПЕНЬ  З «КЮ» (ЗЕЛЕНЫЙ ИЛИ СИНИЙ  ПОЯС)</w:t>
      </w:r>
      <w:r w:rsidRPr="00456090">
        <w:br/>
        <w:t xml:space="preserve"> Рекомендуемый возраст занятий на четвертой обучающей ступени — 14 лет. </w:t>
      </w:r>
      <w:r w:rsidRPr="00456090">
        <w:br/>
        <w:t xml:space="preserve">На этой ступени предлагается освоение технических действий в стойке и в партере, переходы: комплексы ТД в стойке (в партере). </w:t>
      </w:r>
      <w:r w:rsidRPr="00456090">
        <w:br/>
        <w:t>      Совершенствуется группа приемов борьбы в партере (Nе-wаzа) — болевые приемы (Каnsetsu-wаzа).</w:t>
      </w:r>
    </w:p>
    <w:p w:rsidR="00456090" w:rsidRPr="00456090" w:rsidRDefault="00456090" w:rsidP="00456090">
      <w:pPr>
        <w:pStyle w:val="a9"/>
      </w:pPr>
      <w:r w:rsidRPr="00456090">
        <w:t xml:space="preserve">Введен новый раздел болевых приемов — узлы на локтевой сустав. </w:t>
      </w:r>
      <w:r w:rsidRPr="00456090">
        <w:br/>
        <w:t>      Удушения, как более сложная и опасная для здоровья детей группа приемов, на этом этапе обучения не даются.</w:t>
      </w:r>
    </w:p>
    <w:p w:rsidR="00456090" w:rsidRPr="00456090" w:rsidRDefault="00456090" w:rsidP="00456090">
      <w:pPr>
        <w:pStyle w:val="a9"/>
      </w:pPr>
      <w:r w:rsidRPr="00456090">
        <w:t>Следуя принципу постепенности и последовательности в обучении, на четвертой ступени продолжается совершенствование ТД, изученных на предыдущей, третьей ступени —4 &lt;кю» (оранжевый пояс).</w:t>
      </w:r>
    </w:p>
    <w:p w:rsidR="00456090" w:rsidRPr="00456090" w:rsidRDefault="00456090" w:rsidP="00456090">
      <w:pPr>
        <w:pStyle w:val="a9"/>
      </w:pPr>
      <w:r w:rsidRPr="00456090">
        <w:t>Продолжается изучения разделов защита и контратака, осваивается практический материал этих понятий.</w:t>
      </w:r>
    </w:p>
    <w:p w:rsidR="00456090" w:rsidRPr="00456090" w:rsidRDefault="00456090" w:rsidP="00456090">
      <w:pPr>
        <w:pStyle w:val="a9"/>
      </w:pPr>
      <w:r w:rsidRPr="00456090">
        <w:t xml:space="preserve">Продолжена тема комбинаций и взаимосвязи ТД стойки (Nаgе-wаzа) и партера (Nе-wаzа) </w:t>
      </w:r>
      <w:r w:rsidRPr="00456090">
        <w:lastRenderedPageBreak/>
        <w:t>с введением новой группы приемов в партере — болевые приемы (Каnsеtsu-wаzа) узлом.</w:t>
      </w:r>
    </w:p>
    <w:p w:rsidR="00456090" w:rsidRPr="00456090" w:rsidRDefault="00456090" w:rsidP="00456090">
      <w:pPr>
        <w:pStyle w:val="a9"/>
      </w:pPr>
      <w:r w:rsidRPr="00456090">
        <w:t>На четвертой ступени, как и на предыдущей, предлагается выполнять ТД (Nаgе-wаzа) в движении с партнером, характер движения и направление задает «тори». Спортсмену необходимо, учиться самому создавать и использовать благоприятные условия для проведения ТД.</w:t>
      </w:r>
    </w:p>
    <w:p w:rsidR="00456090" w:rsidRPr="00456090" w:rsidRDefault="00456090" w:rsidP="00456090">
      <w:pPr>
        <w:pStyle w:val="a9"/>
      </w:pPr>
      <w:r w:rsidRPr="00456090">
        <w:t>Впервые дается новый раздел — комбинации, связки приемов, выполняемых в стойке (Nаgе-wаzа). Применяется принцип использования реакции на действие партнера.</w:t>
      </w:r>
    </w:p>
    <w:p w:rsidR="00456090" w:rsidRPr="00456090" w:rsidRDefault="00456090" w:rsidP="00456090">
      <w:pPr>
        <w:pStyle w:val="a9"/>
      </w:pPr>
      <w:r w:rsidRPr="00456090">
        <w:rPr>
          <w:rStyle w:val="a4"/>
        </w:rPr>
        <w:t>ЗАДАЧИ ЧЕТВЕРТОЙ СТУПЕНИ (3 «КЮ», ЗЕЛЕНЫЙ  ИЛИ СИНИЙ  ПОЯС)</w:t>
      </w:r>
    </w:p>
    <w:p w:rsidR="00456090" w:rsidRPr="00456090" w:rsidRDefault="00456090" w:rsidP="00456090">
      <w:pPr>
        <w:pStyle w:val="a9"/>
      </w:pPr>
      <w:r w:rsidRPr="00456090">
        <w:t xml:space="preserve">Изучить шесть ТД в стойке и связать их с ТД в партере. </w:t>
      </w:r>
      <w:r w:rsidRPr="00456090">
        <w:br/>
        <w:t xml:space="preserve">2. Изучить три болевых приема в партере. </w:t>
      </w:r>
      <w:r w:rsidRPr="00456090">
        <w:br/>
        <w:t xml:space="preserve">3. Освоить защиты и контратаки от пяти ТД в стойке и пяти ТД в партере, изученных на предыдущих ступенях. </w:t>
      </w:r>
      <w:r w:rsidRPr="00456090">
        <w:br/>
        <w:t xml:space="preserve">4. Освоить комбинации в стойке с шестью бросками зеленого пояса в завершающей фазе. </w:t>
      </w:r>
      <w:r w:rsidRPr="00456090">
        <w:br/>
        <w:t xml:space="preserve">5. Освоить комбинации в партере, начальной фазой которых являются четыре удержания, а конечной — рычаг или узел локтя. </w:t>
      </w:r>
      <w:r w:rsidRPr="00456090">
        <w:br/>
        <w:t>6.Освоить три комбинации в партере.</w:t>
      </w:r>
    </w:p>
    <w:p w:rsidR="00456090" w:rsidRPr="00456090" w:rsidRDefault="00456090" w:rsidP="00456090">
      <w:pPr>
        <w:pStyle w:val="a9"/>
      </w:pPr>
      <w:r w:rsidRPr="00456090">
        <w:t>Демонстрационная техника 3 «кю» (Nage-wаzа):</w:t>
      </w:r>
      <w:r w:rsidRPr="00456090">
        <w:br/>
        <w:t>- Подхват изнутри (Uchi-mata)   переход к ТД в партаре. Передняя подножка</w:t>
      </w:r>
    </w:p>
    <w:p w:rsidR="00456090" w:rsidRPr="00456090" w:rsidRDefault="00456090" w:rsidP="00456090">
      <w:pPr>
        <w:pStyle w:val="a9"/>
      </w:pPr>
      <w:r w:rsidRPr="00456090">
        <w:t>   (Tai-otoshi) переход к ТД в партаре.</w:t>
      </w:r>
    </w:p>
    <w:p w:rsidR="00456090" w:rsidRPr="00456090" w:rsidRDefault="00456090" w:rsidP="00456090">
      <w:pPr>
        <w:pStyle w:val="a9"/>
      </w:pPr>
      <w:r w:rsidRPr="00456090">
        <w:t>- Одноименный зацеп изнутри (Ko-uchi-gari) переход к ТД в партере.</w:t>
      </w:r>
      <w:r w:rsidRPr="00456090">
        <w:br/>
        <w:t>- Зацеп стопой снаружи (Ko-soto-gari) переход к ТД в партере.</w:t>
      </w:r>
      <w:r w:rsidRPr="00456090">
        <w:br/>
        <w:t>- Упор голени в живот (Yoko-sumi-gaeshi) переход  к ТД в партере.</w:t>
      </w:r>
      <w:r w:rsidRPr="00456090">
        <w:br/>
        <w:t>- Задняя подножка на пятке (Tani-otoshi) переход к ТД в партере.</w:t>
      </w:r>
    </w:p>
    <w:p w:rsidR="00456090" w:rsidRPr="00456090" w:rsidRDefault="00456090" w:rsidP="00456090">
      <w:pPr>
        <w:pStyle w:val="a9"/>
      </w:pPr>
      <w:r w:rsidRPr="00456090">
        <w:t>Техника партера(Nе-wаzа):</w:t>
      </w:r>
    </w:p>
    <w:p w:rsidR="00456090" w:rsidRPr="00456090" w:rsidRDefault="00456090" w:rsidP="00456090">
      <w:pPr>
        <w:pStyle w:val="a9"/>
      </w:pPr>
      <w:r w:rsidRPr="00456090">
        <w:t> - болевой приём рычагом двумя руками из положения «тори» на спине, «уке» на коленях между его ног (Ude-gatame);  </w:t>
      </w:r>
    </w:p>
    <w:p w:rsidR="00456090" w:rsidRPr="00456090" w:rsidRDefault="00456090" w:rsidP="00456090">
      <w:pPr>
        <w:pStyle w:val="a9"/>
      </w:pPr>
      <w:r w:rsidRPr="00456090">
        <w:t> -болевой приём рычагом с переворотом (Juji-gatame); </w:t>
      </w:r>
    </w:p>
    <w:p w:rsidR="00456090" w:rsidRPr="00456090" w:rsidRDefault="00456090" w:rsidP="00456090">
      <w:pPr>
        <w:pStyle w:val="a9"/>
      </w:pPr>
      <w:r w:rsidRPr="00456090">
        <w:t> -болевой приём замком руки под плечо(Wake -gatame);  </w:t>
      </w:r>
    </w:p>
    <w:p w:rsidR="00456090" w:rsidRPr="00456090" w:rsidRDefault="00456090" w:rsidP="00456090">
      <w:pPr>
        <w:pStyle w:val="a9"/>
      </w:pPr>
      <w:r w:rsidRPr="00456090">
        <w:t> - положение «тори» на спине, «уке» на коленях между его ног, переворот ногами способом «ножницами» с переходом на рычаг локтя между</w:t>
      </w:r>
    </w:p>
    <w:p w:rsidR="00456090" w:rsidRPr="00456090" w:rsidRDefault="00456090" w:rsidP="00456090">
      <w:pPr>
        <w:pStyle w:val="a9"/>
      </w:pPr>
      <w:r w:rsidRPr="00456090">
        <w:t>- переворот вращением с блокированием головы и руки с переходом на удержание (Kata- tame). </w:t>
      </w:r>
    </w:p>
    <w:p w:rsidR="00456090" w:rsidRPr="00456090" w:rsidRDefault="00456090" w:rsidP="00456090">
      <w:pPr>
        <w:pStyle w:val="a9"/>
      </w:pPr>
      <w:r w:rsidRPr="00456090">
        <w:t>Защиты и контратаки от ТД в партере (Nе-wаzа), изученных на третьей ступени:</w:t>
      </w:r>
    </w:p>
    <w:p w:rsidR="00456090" w:rsidRPr="00456090" w:rsidRDefault="00456090" w:rsidP="00456090">
      <w:pPr>
        <w:pStyle w:val="a9"/>
      </w:pPr>
      <w:r w:rsidRPr="00456090">
        <w:t>- от болевого приема, рычагом локтя захватом руки между ног (Ude-hichigi-juji-gatame); </w:t>
      </w:r>
    </w:p>
    <w:p w:rsidR="00456090" w:rsidRPr="00456090" w:rsidRDefault="00456090" w:rsidP="00456090">
      <w:pPr>
        <w:pStyle w:val="a9"/>
      </w:pPr>
      <w:r w:rsidRPr="00456090">
        <w:t> - от обратного удержания сбоку (Ushiго-kеsа-gаtаmе); </w:t>
      </w:r>
    </w:p>
    <w:p w:rsidR="00456090" w:rsidRPr="00456090" w:rsidRDefault="00456090" w:rsidP="00456090">
      <w:pPr>
        <w:pStyle w:val="a9"/>
      </w:pPr>
      <w:r w:rsidRPr="00456090">
        <w:t>- от болевого приема рычагом локтя через бедро (Кеsа-gаrаmi);</w:t>
      </w:r>
    </w:p>
    <w:p w:rsidR="00456090" w:rsidRPr="00456090" w:rsidRDefault="00456090" w:rsidP="00456090">
      <w:pPr>
        <w:pStyle w:val="a9"/>
      </w:pPr>
      <w:r w:rsidRPr="00456090">
        <w:t> - от узла локтя с помощью ноги (Аshi-udе-gаrаmi);</w:t>
      </w:r>
    </w:p>
    <w:p w:rsidR="00456090" w:rsidRPr="00456090" w:rsidRDefault="00456090" w:rsidP="00456090">
      <w:pPr>
        <w:pStyle w:val="a9"/>
      </w:pPr>
      <w:r w:rsidRPr="00456090">
        <w:t> - от узла локтя руками (Ude-gаrаmi).</w:t>
      </w:r>
    </w:p>
    <w:p w:rsidR="00456090" w:rsidRPr="00456090" w:rsidRDefault="00456090" w:rsidP="00456090">
      <w:pPr>
        <w:pStyle w:val="a9"/>
      </w:pPr>
      <w:r w:rsidRPr="00456090">
        <w:t>Комбинации в стойке (Nage-wаzа) с использованием приемов четвертой ступени — З «кю», в завершающей фазе комбинации:</w:t>
      </w:r>
    </w:p>
    <w:p w:rsidR="00456090" w:rsidRPr="00456090" w:rsidRDefault="00456090" w:rsidP="00456090">
      <w:pPr>
        <w:pStyle w:val="a9"/>
      </w:pPr>
      <w:r w:rsidRPr="00456090">
        <w:t>- подхват изнутри (Uchi-mаtа)- задняя подножка на пятке (Tani-otoshi)</w:t>
      </w:r>
      <w:r w:rsidRPr="00456090">
        <w:br/>
        <w:t xml:space="preserve">- передняя подножка(Tai-otoshi) -  одноименный зацеп изнутри(Ko-uchi-gari); </w:t>
      </w:r>
      <w:r w:rsidRPr="00456090">
        <w:br/>
        <w:t>- зацеп стопой снаружи (Ko-soto-gari) - передняя подножка(Tai-otoshi).</w:t>
      </w:r>
    </w:p>
    <w:p w:rsidR="00456090" w:rsidRPr="00456090" w:rsidRDefault="00456090" w:rsidP="00456090">
      <w:pPr>
        <w:pStyle w:val="a9"/>
      </w:pPr>
      <w:r w:rsidRPr="00456090">
        <w:t>5.Защиты и контратаки от ТД в стойке (Nаgе-wаzа): </w:t>
      </w:r>
    </w:p>
    <w:p w:rsidR="00456090" w:rsidRPr="00456090" w:rsidRDefault="00456090" w:rsidP="00456090">
      <w:pPr>
        <w:pStyle w:val="a9"/>
      </w:pPr>
      <w:r w:rsidRPr="00456090">
        <w:t> - боковая подсечка(De-ashi-barai) от боковой подсечки в темп шагов(Okuri-ashi-barai); </w:t>
      </w:r>
    </w:p>
    <w:p w:rsidR="00456090" w:rsidRPr="00456090" w:rsidRDefault="00456090" w:rsidP="00456090">
      <w:pPr>
        <w:pStyle w:val="a9"/>
      </w:pPr>
      <w:r w:rsidRPr="00456090">
        <w:t>- зацеп стопой снаружи(Ko-soto-gari)  от передней подножки(Tai-otoshi).</w:t>
      </w:r>
      <w:r w:rsidRPr="00456090">
        <w:rPr>
          <w:rStyle w:val="a4"/>
        </w:rPr>
        <w:t> </w:t>
      </w:r>
    </w:p>
    <w:p w:rsidR="00456090" w:rsidRPr="00456090" w:rsidRDefault="00456090" w:rsidP="00456090">
      <w:pPr>
        <w:pStyle w:val="a9"/>
      </w:pPr>
      <w:r w:rsidRPr="00456090">
        <w:rPr>
          <w:rStyle w:val="a4"/>
        </w:rPr>
        <w:t>ТРЕНИРОВОЧНЫЙ ЭТАП (ЭТАП СПОРТИВНОЙ СПЕЦИАЛИЗАЦИИ) ЧЕТВЕРТОГО   ГОДА ОБУЧЕНИЯ</w:t>
      </w:r>
    </w:p>
    <w:p w:rsidR="00456090" w:rsidRPr="00456090" w:rsidRDefault="00456090" w:rsidP="00456090">
      <w:pPr>
        <w:pStyle w:val="a9"/>
      </w:pPr>
      <w:r w:rsidRPr="00456090">
        <w:rPr>
          <w:rStyle w:val="a4"/>
        </w:rPr>
        <w:t>ПЯТАЯ УЧЕНИЧЕСКАЯ СТУПЕНЬ 1 «КЮ» (СИНИЙ ПОЯС)</w:t>
      </w:r>
      <w:r w:rsidRPr="00456090">
        <w:br/>
      </w:r>
      <w:r w:rsidRPr="00456090">
        <w:rPr>
          <w:rStyle w:val="a4"/>
        </w:rPr>
        <w:t>     </w:t>
      </w:r>
      <w:r w:rsidRPr="00456090">
        <w:t xml:space="preserve">Рекомендуемый возраст занятий на пятой, обучающей ступени — 15 лет. </w:t>
      </w:r>
      <w:r w:rsidRPr="00456090">
        <w:br/>
        <w:t>   На этой ступени предлагается продолжить освоение технических действий в стойке и в партере.</w:t>
      </w:r>
    </w:p>
    <w:p w:rsidR="00456090" w:rsidRPr="00456090" w:rsidRDefault="00456090" w:rsidP="00456090">
      <w:pPr>
        <w:pStyle w:val="a9"/>
      </w:pPr>
      <w:r w:rsidRPr="00456090">
        <w:lastRenderedPageBreak/>
        <w:t xml:space="preserve">Совершенствуется ТД изученные на предыдущих ступенях. </w:t>
      </w:r>
      <w:r w:rsidRPr="00456090">
        <w:br/>
        <w:t>   Совершенствуется ранее изученная группа приемов борьбы в партере — болевые приемы (Каnsetsu-wаzа).</w:t>
      </w:r>
    </w:p>
    <w:p w:rsidR="00456090" w:rsidRPr="00456090" w:rsidRDefault="00456090" w:rsidP="00456090">
      <w:pPr>
        <w:pStyle w:val="a9"/>
      </w:pPr>
      <w:r w:rsidRPr="00456090">
        <w:t xml:space="preserve">Введен новый раздел приемов — удушения (Shime-waza). </w:t>
      </w:r>
      <w:r w:rsidRPr="00456090">
        <w:br/>
        <w:t>  Новую группу приемов в партере (Nе-wаzа) — «удушающие приемы» (Shime-waza) предложено использовать в контратаке.</w:t>
      </w:r>
    </w:p>
    <w:p w:rsidR="00456090" w:rsidRPr="00456090" w:rsidRDefault="00456090" w:rsidP="00456090">
      <w:pPr>
        <w:pStyle w:val="a9"/>
      </w:pPr>
      <w:r w:rsidRPr="00456090">
        <w:t>Следуя принципу постепенности и последовательности в обучении, на пятой ступени совершенствуются ТД, изученные на предыдущей и более ранних ступеней.</w:t>
      </w:r>
    </w:p>
    <w:p w:rsidR="00456090" w:rsidRPr="00456090" w:rsidRDefault="00456090" w:rsidP="00456090">
      <w:pPr>
        <w:pStyle w:val="a9"/>
      </w:pPr>
      <w:r w:rsidRPr="00456090">
        <w:t>Продолжается изучение и совершенствование разделов защита и контратака, осваивается практический материал.</w:t>
      </w:r>
    </w:p>
    <w:p w:rsidR="00456090" w:rsidRPr="00456090" w:rsidRDefault="00456090" w:rsidP="00456090">
      <w:pPr>
        <w:pStyle w:val="a9"/>
      </w:pPr>
      <w:r w:rsidRPr="00456090">
        <w:t>Предлагается самостоятельно освоить защитные и контратакующие ТД в стойке (Nagе-wаzа) и партере (Nе-wаzа) от изученных на предыдущей ступени самостоятельно.</w:t>
      </w:r>
    </w:p>
    <w:p w:rsidR="00456090" w:rsidRPr="00456090" w:rsidRDefault="00456090" w:rsidP="00456090">
      <w:pPr>
        <w:pStyle w:val="a9"/>
      </w:pPr>
      <w:r w:rsidRPr="00456090">
        <w:t xml:space="preserve">Продолжена тема комбинаций в стойке (Nagе-wаzа) и партере (Nе-wаzа) с введением новой группы приемов в партере — удушения. </w:t>
      </w:r>
      <w:r w:rsidRPr="00456090">
        <w:br/>
        <w:t>    На пятой ступени, как и на предыдущей, предлагается выполнять ТД (Nagе-wаzа) в движении с партнером.</w:t>
      </w:r>
    </w:p>
    <w:p w:rsidR="00456090" w:rsidRPr="00456090" w:rsidRDefault="00456090" w:rsidP="00456090">
      <w:pPr>
        <w:pStyle w:val="a9"/>
      </w:pPr>
      <w:r w:rsidRPr="00456090">
        <w:t>Предложено самостоятельное составление комбинаций из изученных ранее технических действий.</w:t>
      </w:r>
    </w:p>
    <w:p w:rsidR="00456090" w:rsidRPr="00456090" w:rsidRDefault="00456090" w:rsidP="00456090">
      <w:pPr>
        <w:pStyle w:val="a9"/>
      </w:pPr>
      <w:r w:rsidRPr="00456090">
        <w:t>                  </w:t>
      </w:r>
      <w:r w:rsidRPr="00456090">
        <w:rPr>
          <w:rStyle w:val="a4"/>
        </w:rPr>
        <w:t xml:space="preserve">ЗАДАЧИ ПЯТОЙ СТУПЕНИ (2 «КЮ», СИНИЙ ПОЯС) </w:t>
      </w:r>
      <w:r w:rsidRPr="00456090">
        <w:br/>
        <w:t xml:space="preserve">1. Изучить 6 ТД в стойке. </w:t>
      </w:r>
      <w:r w:rsidRPr="00456090">
        <w:br/>
        <w:t xml:space="preserve">2. Изучить 5 удушающих приемов. </w:t>
      </w:r>
      <w:r w:rsidRPr="00456090">
        <w:br/>
        <w:t xml:space="preserve">З. Освоить защиты и контратаки от 6 ТД в стойке, изученных на З «кю», зеленый пояс. </w:t>
      </w:r>
      <w:r w:rsidRPr="00456090">
        <w:br/>
        <w:t xml:space="preserve">4. Освоить комбинации и контратаки используя 6 ТД в стойке, изученных на 2 «кю», синий пояс. </w:t>
      </w:r>
      <w:r w:rsidRPr="00456090">
        <w:br/>
        <w:t>5. Освоить 2 контратаки в партере, используя удушающие приемы.</w:t>
      </w:r>
      <w:r w:rsidRPr="00456090">
        <w:br/>
        <w:t>СОДЕРЖАНИЕ</w:t>
      </w:r>
    </w:p>
    <w:p w:rsidR="00456090" w:rsidRPr="00456090" w:rsidRDefault="00456090" w:rsidP="00456090">
      <w:pPr>
        <w:pStyle w:val="a9"/>
      </w:pPr>
      <w:r w:rsidRPr="00456090">
        <w:t>Демонстрационный комплекс технических действий в стойке (Nagе-wаzа) 2 «кю»:</w:t>
      </w:r>
    </w:p>
    <w:p w:rsidR="00456090" w:rsidRPr="00456090" w:rsidRDefault="00456090" w:rsidP="00456090">
      <w:pPr>
        <w:pStyle w:val="a9"/>
      </w:pPr>
      <w:r w:rsidRPr="00456090">
        <w:t>- Боковой переворот (Te- Проход за ногу (Kata-ashi-dori);  </w:t>
      </w:r>
    </w:p>
    <w:p w:rsidR="00456090" w:rsidRPr="00456090" w:rsidRDefault="00456090" w:rsidP="00456090">
      <w:pPr>
        <w:pStyle w:val="a9"/>
      </w:pPr>
      <w:r w:rsidRPr="00456090">
        <w:t>- Подсад бедром(Ushiro-goshi); </w:t>
      </w:r>
    </w:p>
    <w:p w:rsidR="00456090" w:rsidRPr="00456090" w:rsidRDefault="00456090" w:rsidP="00456090">
      <w:pPr>
        <w:pStyle w:val="a9"/>
      </w:pPr>
      <w:r w:rsidRPr="00456090">
        <w:t> - Бросок через грудь скручиванием (Yoko-guruma);</w:t>
      </w:r>
    </w:p>
    <w:p w:rsidR="00456090" w:rsidRPr="00456090" w:rsidRDefault="00456090" w:rsidP="00456090">
      <w:pPr>
        <w:pStyle w:val="a9"/>
      </w:pPr>
      <w:r w:rsidRPr="00456090">
        <w:t> - Проход за разноименную ногу(Kushiki-taoshi); </w:t>
      </w:r>
    </w:p>
    <w:p w:rsidR="00456090" w:rsidRPr="00456090" w:rsidRDefault="00456090" w:rsidP="00456090">
      <w:pPr>
        <w:pStyle w:val="a9"/>
      </w:pPr>
      <w:r w:rsidRPr="00456090">
        <w:t>- Бросок через плечо с колен (Seoi-nage).</w:t>
      </w:r>
    </w:p>
    <w:p w:rsidR="00456090" w:rsidRPr="00456090" w:rsidRDefault="00456090" w:rsidP="00456090">
      <w:pPr>
        <w:pStyle w:val="a9"/>
      </w:pPr>
      <w:r w:rsidRPr="00456090">
        <w:t>2.Технические действия в партере (Nе-wаzа) удушающие приёмы:</w:t>
      </w:r>
    </w:p>
    <w:p w:rsidR="00456090" w:rsidRPr="00456090" w:rsidRDefault="00456090" w:rsidP="00456090">
      <w:pPr>
        <w:pStyle w:val="a9"/>
      </w:pPr>
      <w:r w:rsidRPr="00456090">
        <w:t>- удушающий петлёй от переворота способом «лампочка»(Gyaku-okuri-eri-jime); </w:t>
      </w:r>
    </w:p>
    <w:p w:rsidR="00456090" w:rsidRPr="00456090" w:rsidRDefault="00456090" w:rsidP="00456090">
      <w:pPr>
        <w:pStyle w:val="a9"/>
      </w:pPr>
      <w:r w:rsidRPr="00456090">
        <w:t> - удушающий предплечьем сзади «уке», лежащему на животе (Hadaka-jime);  </w:t>
      </w:r>
    </w:p>
    <w:p w:rsidR="00456090" w:rsidRPr="00456090" w:rsidRDefault="00456090" w:rsidP="00456090">
      <w:pPr>
        <w:pStyle w:val="a9"/>
      </w:pPr>
      <w:r w:rsidRPr="00456090">
        <w:t> - удушающий из положения «уке» между ног «тори»(Hadaka-jime); </w:t>
      </w:r>
    </w:p>
    <w:p w:rsidR="00456090" w:rsidRPr="00456090" w:rsidRDefault="00456090" w:rsidP="00456090">
      <w:pPr>
        <w:pStyle w:val="a9"/>
      </w:pPr>
      <w:r w:rsidRPr="00456090">
        <w:t> - удушающий из положения «уке» между ног «тори»(Juje-jime);  </w:t>
      </w:r>
    </w:p>
    <w:p w:rsidR="00456090" w:rsidRPr="00456090" w:rsidRDefault="00456090" w:rsidP="00456090">
      <w:pPr>
        <w:pStyle w:val="a9"/>
      </w:pPr>
      <w:r w:rsidRPr="00456090">
        <w:t> - удушающий из положения «уке»  на четвереньках с переворотом (Juje-jime).</w:t>
      </w:r>
    </w:p>
    <w:p w:rsidR="00456090" w:rsidRPr="00456090" w:rsidRDefault="00456090" w:rsidP="00456090">
      <w:pPr>
        <w:pStyle w:val="a9"/>
      </w:pPr>
      <w:r w:rsidRPr="00456090">
        <w:t xml:space="preserve">Защиты и контратаки от бросков предыдущей ступени З «кю»: </w:t>
      </w:r>
      <w:r w:rsidRPr="00456090">
        <w:br/>
      </w:r>
      <w:r w:rsidRPr="00456090">
        <w:rPr>
          <w:rStyle w:val="aa"/>
        </w:rPr>
        <w:t xml:space="preserve">Например: </w:t>
      </w:r>
      <w:r w:rsidRPr="00456090">
        <w:rPr>
          <w:i/>
          <w:iCs/>
        </w:rPr>
        <w:br/>
      </w:r>
      <w:r w:rsidRPr="00456090">
        <w:t>От броска подхват изнутри (Uchi-mata).</w:t>
      </w:r>
    </w:p>
    <w:p w:rsidR="00456090" w:rsidRPr="00456090" w:rsidRDefault="00456090" w:rsidP="00456090">
      <w:pPr>
        <w:pStyle w:val="a9"/>
      </w:pPr>
      <w:r w:rsidRPr="00456090">
        <w:t xml:space="preserve">Используя атакующие действия противника: </w:t>
      </w:r>
      <w:r w:rsidRPr="00456090">
        <w:br/>
        <w:t>Обшагиванием с выходом на удержание сверху (Таtе-shihо-gаtаmе).</w:t>
      </w:r>
    </w:p>
    <w:p w:rsidR="00456090" w:rsidRPr="00456090" w:rsidRDefault="00456090" w:rsidP="00456090">
      <w:pPr>
        <w:pStyle w:val="a9"/>
      </w:pPr>
      <w:r w:rsidRPr="00456090">
        <w:t>Опережением: - бросок через бедро(O-goshi) влево от подхвата изнутри вправо;</w:t>
      </w:r>
    </w:p>
    <w:p w:rsidR="00456090" w:rsidRPr="00456090" w:rsidRDefault="00456090" w:rsidP="00456090">
      <w:pPr>
        <w:pStyle w:val="a9"/>
      </w:pPr>
      <w:r w:rsidRPr="00456090">
        <w:t>- бросок подхватом под две ноги вправо(Harai-goshi) от подхвата изнутри влево.</w:t>
      </w:r>
    </w:p>
    <w:p w:rsidR="00456090" w:rsidRPr="00456090" w:rsidRDefault="00456090" w:rsidP="00456090">
      <w:pPr>
        <w:pStyle w:val="a9"/>
      </w:pPr>
      <w:r w:rsidRPr="00456090">
        <w:t>Блокировкой:- бросок с подсадом бедром(Ushiro-goshi) от подхвата изнутри;</w:t>
      </w:r>
    </w:p>
    <w:p w:rsidR="00456090" w:rsidRPr="00456090" w:rsidRDefault="00456090" w:rsidP="00456090">
      <w:pPr>
        <w:pStyle w:val="a9"/>
      </w:pPr>
      <w:r w:rsidRPr="00456090">
        <w:t> - боковой переворот(Te-guruma) от подхвата изнутри. </w:t>
      </w:r>
    </w:p>
    <w:p w:rsidR="00456090" w:rsidRPr="00456090" w:rsidRDefault="00456090" w:rsidP="00456090">
      <w:pPr>
        <w:pStyle w:val="a9"/>
      </w:pPr>
      <w:r w:rsidRPr="00456090">
        <w:t>Контратака: проход за ногу(Kata-ashi-dori) от боковой подсеч(De-ashi-barai);</w:t>
      </w:r>
    </w:p>
    <w:p w:rsidR="00456090" w:rsidRPr="00456090" w:rsidRDefault="00456090" w:rsidP="00456090">
      <w:pPr>
        <w:pStyle w:val="a9"/>
      </w:pPr>
      <w:r w:rsidRPr="00456090">
        <w:t> Комбинация: подсечка изнутри (Ko-uchi-gari) проход за разноимённую ногу(Kushiki-taoshi). </w:t>
      </w:r>
    </w:p>
    <w:p w:rsidR="00456090" w:rsidRPr="00456090" w:rsidRDefault="00456090" w:rsidP="00456090">
      <w:pPr>
        <w:pStyle w:val="a9"/>
      </w:pPr>
      <w:r w:rsidRPr="00456090">
        <w:rPr>
          <w:rStyle w:val="a4"/>
        </w:rPr>
        <w:t>ТРЕНИРОВОЧНЫЙ ЭТАП (ЭТАП СПОРТИВНОЙ СПЕЦИАЛИЗАЦИИ) ПЯТОГО  ГОДА ОБУЧЕНИЯ</w:t>
      </w:r>
    </w:p>
    <w:p w:rsidR="00456090" w:rsidRPr="00456090" w:rsidRDefault="00456090" w:rsidP="00456090">
      <w:pPr>
        <w:pStyle w:val="a9"/>
      </w:pPr>
      <w:r w:rsidRPr="00456090">
        <w:rPr>
          <w:rStyle w:val="a4"/>
        </w:rPr>
        <w:lastRenderedPageBreak/>
        <w:t>ПЯТАЯ УЧЕНИЧЕСКАЯ СТУПЕНЬ 1 «КЮ» (СИНИЙ ПОЯС)</w:t>
      </w:r>
      <w:r w:rsidRPr="00456090">
        <w:br/>
      </w:r>
      <w:r w:rsidRPr="00456090">
        <w:rPr>
          <w:rStyle w:val="a4"/>
        </w:rPr>
        <w:t>     </w:t>
      </w:r>
      <w:r w:rsidRPr="00456090">
        <w:t xml:space="preserve">Рекомендуемый возраст занятий на пятой, обучающей ступени — 15 лет. </w:t>
      </w:r>
      <w:r w:rsidRPr="00456090">
        <w:br/>
        <w:t>   На этой ступени предлагается продолжить освоение технических действий в стойке и в партере.</w:t>
      </w:r>
    </w:p>
    <w:p w:rsidR="00456090" w:rsidRPr="00456090" w:rsidRDefault="00456090" w:rsidP="00456090">
      <w:pPr>
        <w:pStyle w:val="a9"/>
      </w:pPr>
      <w:r w:rsidRPr="00456090">
        <w:t xml:space="preserve">Совершенствуется ТД изученные на предыдущих ступенях. </w:t>
      </w:r>
      <w:r w:rsidRPr="00456090">
        <w:br/>
        <w:t>   Совершенствуется ранее изученная группа приемов борьбы в партере — болевые приемы (Каnsetsu-wаzа).</w:t>
      </w:r>
    </w:p>
    <w:p w:rsidR="00456090" w:rsidRPr="00456090" w:rsidRDefault="00456090" w:rsidP="00456090">
      <w:pPr>
        <w:pStyle w:val="a9"/>
      </w:pPr>
      <w:r w:rsidRPr="00456090">
        <w:t xml:space="preserve">Введен новый раздел приемов — удушения (Shime-waza). </w:t>
      </w:r>
      <w:r w:rsidRPr="00456090">
        <w:br/>
        <w:t>  Новую группу приемов в партере (Nе-wаzа) — «удушающие приемы» (Shime-waza) предложено использовать в контратаке.</w:t>
      </w:r>
    </w:p>
    <w:p w:rsidR="00456090" w:rsidRPr="00456090" w:rsidRDefault="00456090" w:rsidP="00456090">
      <w:pPr>
        <w:pStyle w:val="a9"/>
      </w:pPr>
      <w:r w:rsidRPr="00456090">
        <w:t>Следуя принципу постепенности и последовательности в обучении, на пятой ступени совершенствуются ТД, изученные на предыдущей и более ранних ступеней.</w:t>
      </w:r>
    </w:p>
    <w:p w:rsidR="00456090" w:rsidRPr="00456090" w:rsidRDefault="00456090" w:rsidP="00456090">
      <w:pPr>
        <w:pStyle w:val="a9"/>
      </w:pPr>
      <w:r w:rsidRPr="00456090">
        <w:t>Продолжается изучение и совершенствование разделов защита и контратака, осваивается практический материал.</w:t>
      </w:r>
    </w:p>
    <w:p w:rsidR="00456090" w:rsidRPr="00456090" w:rsidRDefault="00456090" w:rsidP="00456090">
      <w:pPr>
        <w:pStyle w:val="a9"/>
      </w:pPr>
      <w:r w:rsidRPr="00456090">
        <w:t>Предлагается самостоятельно освоить защитные и контратакующие ТД в стойке (Nagе-wаzа) и партере (Nе-wаzа) от изученных на предыдущей ступени самостоятельно.</w:t>
      </w:r>
    </w:p>
    <w:p w:rsidR="00456090" w:rsidRPr="00456090" w:rsidRDefault="00456090" w:rsidP="00456090">
      <w:pPr>
        <w:pStyle w:val="a9"/>
      </w:pPr>
      <w:r w:rsidRPr="00456090">
        <w:t xml:space="preserve">Продолжена тема комбинаций в стойке (Nagе-wаzа) и партере (Nе-wаzа) с введением новой группы приемов в партере — удушения. </w:t>
      </w:r>
      <w:r w:rsidRPr="00456090">
        <w:br/>
        <w:t>    На пятой ступени, как и на предыдущей, предлагается выполнять ТД (Nagе-wаzа) в движении с партнером.</w:t>
      </w:r>
    </w:p>
    <w:p w:rsidR="00456090" w:rsidRPr="00456090" w:rsidRDefault="00456090" w:rsidP="00456090">
      <w:pPr>
        <w:pStyle w:val="a9"/>
      </w:pPr>
      <w:r w:rsidRPr="00456090">
        <w:t>Предложено самостоятельное составление комбинаций из изученных ранее технических действий.</w:t>
      </w:r>
    </w:p>
    <w:p w:rsidR="00456090" w:rsidRPr="00456090" w:rsidRDefault="00456090" w:rsidP="00456090">
      <w:pPr>
        <w:pStyle w:val="a9"/>
      </w:pPr>
      <w:r w:rsidRPr="00456090">
        <w:t>                  </w:t>
      </w:r>
      <w:r w:rsidRPr="00456090">
        <w:rPr>
          <w:rStyle w:val="a4"/>
        </w:rPr>
        <w:t xml:space="preserve">ЗАДАЧИ ПЯТОЙ СТУПЕНИ (2 «КЮ», СИНИЙ ПОЯС) </w:t>
      </w:r>
      <w:r w:rsidRPr="00456090">
        <w:br/>
        <w:t xml:space="preserve">1. Изучить 6 ТД в стойке. </w:t>
      </w:r>
      <w:r w:rsidRPr="00456090">
        <w:br/>
        <w:t xml:space="preserve">2. Изучить 5 удушающих приемов. </w:t>
      </w:r>
      <w:r w:rsidRPr="00456090">
        <w:br/>
        <w:t xml:space="preserve">З. Освоить защиты и контратаки от 6 ТД в стойке, изученных на З «кю», зеленый пояс. </w:t>
      </w:r>
      <w:r w:rsidRPr="00456090">
        <w:br/>
        <w:t xml:space="preserve">4. Освоить комбинации и контратаки используя 6 ТД в стойке, изученных на 2 «кю», синий пояс. </w:t>
      </w:r>
      <w:r w:rsidRPr="00456090">
        <w:br/>
        <w:t>5. Освоить 2 контратаки в партере, используя удушающие приемы.</w:t>
      </w:r>
    </w:p>
    <w:p w:rsidR="00456090" w:rsidRPr="00456090" w:rsidRDefault="00456090" w:rsidP="00456090">
      <w:pPr>
        <w:pStyle w:val="a9"/>
      </w:pPr>
      <w:r w:rsidRPr="00456090">
        <w:t>СОДЕРЖАНИЕ</w:t>
      </w:r>
    </w:p>
    <w:p w:rsidR="00456090" w:rsidRPr="00456090" w:rsidRDefault="00456090" w:rsidP="00456090">
      <w:pPr>
        <w:pStyle w:val="a9"/>
      </w:pPr>
      <w:r w:rsidRPr="00456090">
        <w:t>Демонстрац. комплекс технических действий в стойке (Nagе-wаzа) 2 «кю»:</w:t>
      </w:r>
    </w:p>
    <w:p w:rsidR="00456090" w:rsidRPr="00456090" w:rsidRDefault="00456090" w:rsidP="00456090">
      <w:pPr>
        <w:pStyle w:val="a9"/>
      </w:pPr>
      <w:r w:rsidRPr="00456090">
        <w:t>- Боковой переворот (Te- Проход за ногу (Kata-ashi-dori);  </w:t>
      </w:r>
    </w:p>
    <w:p w:rsidR="00456090" w:rsidRPr="00456090" w:rsidRDefault="00456090" w:rsidP="00456090">
      <w:pPr>
        <w:pStyle w:val="a9"/>
      </w:pPr>
      <w:r w:rsidRPr="00456090">
        <w:t>- Подсад бедром(Ushiro-goshi); </w:t>
      </w:r>
    </w:p>
    <w:p w:rsidR="00456090" w:rsidRPr="00456090" w:rsidRDefault="00456090" w:rsidP="00456090">
      <w:pPr>
        <w:pStyle w:val="a9"/>
      </w:pPr>
      <w:r w:rsidRPr="00456090">
        <w:t>- Бросок через грудь скручиванием (Yoko-guruma);</w:t>
      </w:r>
    </w:p>
    <w:p w:rsidR="00456090" w:rsidRPr="00456090" w:rsidRDefault="00456090" w:rsidP="00456090">
      <w:pPr>
        <w:pStyle w:val="a9"/>
      </w:pPr>
      <w:r w:rsidRPr="00456090">
        <w:t>- Проход за разноименную ногу(Kushiki-taoshi); </w:t>
      </w:r>
    </w:p>
    <w:p w:rsidR="00456090" w:rsidRPr="00456090" w:rsidRDefault="00456090" w:rsidP="00456090">
      <w:pPr>
        <w:pStyle w:val="a9"/>
      </w:pPr>
      <w:r w:rsidRPr="00456090">
        <w:t>- Бросок через плечо с колен (Seoi-nage).</w:t>
      </w:r>
    </w:p>
    <w:p w:rsidR="00456090" w:rsidRPr="00456090" w:rsidRDefault="00456090" w:rsidP="00456090">
      <w:pPr>
        <w:pStyle w:val="a9"/>
      </w:pPr>
      <w:r w:rsidRPr="00456090">
        <w:t>2.Технические действия в партере (Nе-wаzа) удушающие приёмы:</w:t>
      </w:r>
    </w:p>
    <w:p w:rsidR="00456090" w:rsidRPr="00456090" w:rsidRDefault="00456090" w:rsidP="00456090">
      <w:pPr>
        <w:pStyle w:val="a9"/>
      </w:pPr>
      <w:r w:rsidRPr="00456090">
        <w:t>- удушающий петлёй от переворота способом «лампочка»(Gyaku-okuri-eri-jime); </w:t>
      </w:r>
    </w:p>
    <w:p w:rsidR="00456090" w:rsidRPr="00456090" w:rsidRDefault="00456090" w:rsidP="00456090">
      <w:pPr>
        <w:pStyle w:val="a9"/>
      </w:pPr>
      <w:r w:rsidRPr="00456090">
        <w:t>- удушающий предплечьем сзади «уке», лежащему на животе (Hadaka-jime);  </w:t>
      </w:r>
    </w:p>
    <w:p w:rsidR="00456090" w:rsidRPr="00456090" w:rsidRDefault="00456090" w:rsidP="00456090">
      <w:pPr>
        <w:pStyle w:val="a9"/>
      </w:pPr>
      <w:r w:rsidRPr="00456090">
        <w:t>- удушающий из положения «уке» между ног «тори»(Hadaka-jime); </w:t>
      </w:r>
    </w:p>
    <w:p w:rsidR="00456090" w:rsidRPr="00456090" w:rsidRDefault="00456090" w:rsidP="00456090">
      <w:pPr>
        <w:pStyle w:val="a9"/>
      </w:pPr>
      <w:r w:rsidRPr="00456090">
        <w:t>- удушающий из положения «уке» между ног «тори»(Juje-jime);  </w:t>
      </w:r>
    </w:p>
    <w:p w:rsidR="00456090" w:rsidRPr="00456090" w:rsidRDefault="00456090" w:rsidP="00456090">
      <w:pPr>
        <w:pStyle w:val="a9"/>
      </w:pPr>
      <w:r w:rsidRPr="00456090">
        <w:t>- удушающий из положения «уке»  на четвереньках с переворотом (Juje-jime).</w:t>
      </w:r>
    </w:p>
    <w:p w:rsidR="00456090" w:rsidRPr="00456090" w:rsidRDefault="00456090" w:rsidP="00456090">
      <w:pPr>
        <w:pStyle w:val="a9"/>
      </w:pPr>
      <w:r w:rsidRPr="00456090">
        <w:t xml:space="preserve">Защиты и контратаки от бросков предыдущей ступени З «кю»: </w:t>
      </w:r>
      <w:r w:rsidRPr="00456090">
        <w:br/>
      </w:r>
      <w:r w:rsidRPr="00456090">
        <w:rPr>
          <w:rStyle w:val="aa"/>
        </w:rPr>
        <w:t xml:space="preserve">Например: </w:t>
      </w:r>
      <w:r w:rsidRPr="00456090">
        <w:rPr>
          <w:i/>
          <w:iCs/>
        </w:rPr>
        <w:br/>
      </w:r>
      <w:r w:rsidRPr="00456090">
        <w:t>От броска подхват изнутри (Uchi-mata).</w:t>
      </w:r>
    </w:p>
    <w:p w:rsidR="00456090" w:rsidRPr="00456090" w:rsidRDefault="00456090" w:rsidP="00456090">
      <w:pPr>
        <w:pStyle w:val="a9"/>
      </w:pPr>
      <w:r w:rsidRPr="00456090">
        <w:t xml:space="preserve">Используя атакующие действия противника: </w:t>
      </w:r>
      <w:r w:rsidRPr="00456090">
        <w:br/>
        <w:t>Обшагиванием с выходом на удержание сверху (Таtе-shihо-gаtаmе).</w:t>
      </w:r>
    </w:p>
    <w:p w:rsidR="00456090" w:rsidRPr="00456090" w:rsidRDefault="00456090" w:rsidP="00456090">
      <w:pPr>
        <w:pStyle w:val="a9"/>
      </w:pPr>
      <w:r w:rsidRPr="00456090">
        <w:t>Опережением: - бросок через бедро(O-goshi) влево от подхвата изнутри вправо;</w:t>
      </w:r>
    </w:p>
    <w:p w:rsidR="00456090" w:rsidRPr="00456090" w:rsidRDefault="00456090" w:rsidP="00456090">
      <w:pPr>
        <w:pStyle w:val="a9"/>
      </w:pPr>
      <w:r w:rsidRPr="00456090">
        <w:t>- бросок подхватом под две ноги вправо(Harai-goshi) от подхвата изнутри влево.</w:t>
      </w:r>
    </w:p>
    <w:p w:rsidR="00456090" w:rsidRPr="00456090" w:rsidRDefault="00456090" w:rsidP="00456090">
      <w:pPr>
        <w:pStyle w:val="a9"/>
      </w:pPr>
      <w:r w:rsidRPr="00456090">
        <w:t>Блокировкой:- бросок с подсадом бедром(Ushiro-goshi) от подхвата изнутри;</w:t>
      </w:r>
    </w:p>
    <w:p w:rsidR="00456090" w:rsidRPr="00456090" w:rsidRDefault="00456090" w:rsidP="00456090">
      <w:pPr>
        <w:pStyle w:val="a9"/>
      </w:pPr>
      <w:r w:rsidRPr="00456090">
        <w:t>- боковой переворот(Te-guruma) от подхвата изнутри. </w:t>
      </w:r>
    </w:p>
    <w:p w:rsidR="00456090" w:rsidRPr="00456090" w:rsidRDefault="00456090" w:rsidP="00456090">
      <w:pPr>
        <w:pStyle w:val="a9"/>
      </w:pPr>
      <w:r w:rsidRPr="00456090">
        <w:t>Контратака: проход за ногу(Kata-ashi-dori) от боковой подсечки(De-ashi-</w:t>
      </w:r>
      <w:r w:rsidRPr="00456090">
        <w:lastRenderedPageBreak/>
        <w:t>barai);Комбинация: подсечка изнутри (Ko-uchi-gari) проход за разноимённую ногу(Kushiki-taoshi). </w:t>
      </w:r>
    </w:p>
    <w:p w:rsidR="00456090" w:rsidRPr="00456090" w:rsidRDefault="00456090" w:rsidP="00456090">
      <w:pPr>
        <w:pStyle w:val="a9"/>
        <w:rPr>
          <w:rStyle w:val="a4"/>
        </w:rPr>
      </w:pPr>
    </w:p>
    <w:p w:rsidR="00177E78" w:rsidRDefault="00456090" w:rsidP="00177E78">
      <w:pPr>
        <w:pStyle w:val="a9"/>
        <w:rPr>
          <w:rStyle w:val="a4"/>
        </w:rPr>
      </w:pPr>
      <w:r>
        <w:rPr>
          <w:rStyle w:val="a4"/>
        </w:rPr>
        <w:t>5.</w:t>
      </w:r>
      <w:r w:rsidR="00177E78">
        <w:rPr>
          <w:rStyle w:val="a4"/>
        </w:rPr>
        <w:t xml:space="preserve">Теоретическая подготовка </w:t>
      </w:r>
    </w:p>
    <w:p w:rsidR="00177E78" w:rsidRPr="008274E7" w:rsidRDefault="00177E78" w:rsidP="00177E78">
      <w:pPr>
        <w:pStyle w:val="a9"/>
        <w:rPr>
          <w:b/>
          <w:bCs/>
        </w:rPr>
      </w:pPr>
      <w:r>
        <w:t>Теоретическая подготовка имеет немаловажное значение в подготовке дзюдоиста. Главная ее задача состоит в том, чтобы научить спортсмена осмысливать и анализировать действия на татами как свои, так и соперника, не механически выполнять указания тренера-преподавателя, а творчески подходить к ним. Начинающих дзюдоистов необходимо приучить посещать соревнования, изучать техническую и тактическую подготовленность соперников, следить за действиями судей, их реакцией на действия дзюдоистов</w:t>
      </w:r>
      <w:r>
        <w:rPr>
          <w:rStyle w:val="a4"/>
        </w:rPr>
        <w:t xml:space="preserve">, </w:t>
      </w:r>
      <w:r>
        <w:t>просматривать фильмы и видеофильмы по дзюдо и спортивные репортажи.</w:t>
      </w:r>
    </w:p>
    <w:p w:rsidR="00177E78" w:rsidRDefault="00177E78" w:rsidP="00177E78">
      <w:pPr>
        <w:pStyle w:val="a9"/>
      </w:pPr>
      <w:r>
        <w:t>Теоретическая подготовка проводится в форме бесед, лекций и непосредственно в тренировке. Она органически связана с физической, технико-тактической, моральной и волевой подготовкой как элемент практических  знаний. Дзюдоист, как и любой другой спортсмен, должен обладать высокими моральными и волевыми качествами, быть достойным, гражданином России, с честью представлять МКУДО ДЮСШ,свой муниципальный район  на соревнованиях любого ранга.</w:t>
      </w:r>
    </w:p>
    <w:p w:rsidR="00177E78" w:rsidRDefault="00177E78" w:rsidP="00177E78">
      <w:pPr>
        <w:pStyle w:val="a9"/>
      </w:pPr>
      <w:r>
        <w:t xml:space="preserve">Воспитание  морально-волевых качеств начинается с первых шагов в дзюдо, когда в  учебно-тренировочной группе МКУДО ДЮСШ  нужно научиться подчинять свои интересы общественным,  выполнять все требования тренера-преподавателя, болеть душой за </w:t>
      </w:r>
      <w:r>
        <w:rPr>
          <w:rStyle w:val="a4"/>
        </w:rPr>
        <w:t> </w:t>
      </w:r>
      <w:r>
        <w:t>честь коллектива.  Необходимо воспитать у юных дзюдоистов правильное отношение к товарищам по учебно-тренировочной группе, к соперникам к тренеру-преподавателю, к судьям, к зрителям.</w:t>
      </w:r>
    </w:p>
    <w:p w:rsidR="00177E78" w:rsidRDefault="00177E78" w:rsidP="00177E78">
      <w:pPr>
        <w:pStyle w:val="a9"/>
      </w:pPr>
      <w:r>
        <w:t> На этапе начальной подготовки необходимо ознакомить воспитанников с правилами гигиены   спортивной дисциплины и соблюдением чистоты в спортивном сооружении. Большое внимание необходимо уделять традициям борьбы дзюдо, его истории и предназначению. Причем,  в группах НП, знакомство детей с особенностями спортивного единоборства проводится непосредственно перед занятиями или в ходе разучивания‚ каких-либо двигательных действий, обращается их внимание на то, что данный приём лучше всех выполнял такой-то известный спортсмен. Основное внимание при построении бесед и рассказов направлено на то, чтобы привить детям гордость за выбранный вид спорта и желание добиться высоких спортивных результатов.</w:t>
      </w:r>
    </w:p>
    <w:p w:rsidR="00177E78" w:rsidRDefault="00177E78" w:rsidP="00177E78">
      <w:pPr>
        <w:pStyle w:val="a9"/>
      </w:pPr>
      <w:r>
        <w:t>В учебно-тренировочных группах теоретический материал распространяется на весь период обучения. Знакомство с требованиями спортивных занятий проводятся в виде бесед перед началом учебно-тренировочных занятий. Темами таких бесед  в зависимости от возраста должны стать история физической культуры, истории борьбы дзюдо и философские аспекты борьбы дзюдо, методические особенности построения учебно-тренировочного процесса, закономерности подготовки к соревнованиям и т.д.</w:t>
      </w:r>
    </w:p>
    <w:p w:rsidR="001B26FC" w:rsidRDefault="001B26FC" w:rsidP="001B26FC">
      <w:pPr>
        <w:pStyle w:val="a3"/>
      </w:pPr>
      <w:r>
        <w:t>6.</w:t>
      </w:r>
      <w:r>
        <w:rPr>
          <w:rStyle w:val="a4"/>
        </w:rPr>
        <w:t> Восстановительные мероприятия</w:t>
      </w:r>
    </w:p>
    <w:p w:rsidR="001B26FC" w:rsidRDefault="001B26FC" w:rsidP="001B26FC">
      <w:pPr>
        <w:pStyle w:val="a3"/>
      </w:pPr>
      <w:r>
        <w:t>   Величина учебно-тренировочных нагрузок и повышение уровня тренированности зависит от темпов восстановительных процессов в организме спортсмена. Средства восстановления подразделяют на три типа: педагогические, медико-биологические и психологические.</w:t>
      </w:r>
    </w:p>
    <w:p w:rsidR="001B26FC" w:rsidRDefault="001B26FC" w:rsidP="001B26FC">
      <w:pPr>
        <w:pStyle w:val="a3"/>
      </w:pPr>
      <w:r>
        <w:t xml:space="preserve">С ростом объема средств специальной физической подготовки, интенсивности учебно-тренировочного процесса, соревновательной практики необходимо увеличивать время, отводимое на восстановление организма юных спортсменов. На  учебно-тренировочных этапах при увеличении соревновательных режимов тренировки могут применяться медико-биологические средства восстановления, к которым относятся: витаминизация, физиотерапия, гидротерапия, все виды массажа, русская парная баня и сауна. Все </w:t>
      </w:r>
      <w:r>
        <w:lastRenderedPageBreak/>
        <w:t>перечисленные средства восстановления должны быть назначены и постоянно контролироваться врачом.</w:t>
      </w:r>
    </w:p>
    <w:p w:rsidR="001B26FC" w:rsidRDefault="001B26FC" w:rsidP="001B26FC">
      <w:pPr>
        <w:pStyle w:val="a3"/>
      </w:pPr>
      <w:r>
        <w:t xml:space="preserve"> Психологические методы восстановления</w:t>
      </w:r>
    </w:p>
    <w:p w:rsidR="001B26FC" w:rsidRDefault="001B26FC" w:rsidP="001B26FC">
      <w:pPr>
        <w:pStyle w:val="a3"/>
      </w:pPr>
      <w:r>
        <w:t>К психологическим средствам восстановления относятся: психорегулирующие тренировки, разнообразный досуг, комфортабельные условия быта; создание положительного эмоционального фона во время отдыха, цветовые и музыкальные воздействия. Положительное влияние на психику и эффективность Восстановления оказывают достаточно высокие и значимые для спортсмена промежуточные цели тренировки и точное их достижение. Одним из эффективных методов Восстановления является психомышечная тренировка (ПМТ). Проводить ПМТ можно индивидуально и с группой, после учебно-тренировочного занятия. В учебно-тренировочных группах ПМТ рекомендуется проводить в конце недельного микроцикла, после больших тренировочных нагрузок или в дни учебных и тренировочных поединков.</w:t>
      </w:r>
    </w:p>
    <w:p w:rsidR="001B26FC" w:rsidRDefault="001B26FC" w:rsidP="001B26FC">
      <w:pPr>
        <w:pStyle w:val="a3"/>
      </w:pPr>
      <w:r>
        <w:t>Методические рекомендации</w:t>
      </w:r>
    </w:p>
    <w:p w:rsidR="001B26FC" w:rsidRDefault="001B26FC" w:rsidP="001B26FC">
      <w:pPr>
        <w:pStyle w:val="a3"/>
      </w:pPr>
      <w:r>
        <w:t>   Постоянное применение одного и того же средства восстановления уменьшает восстановительный эффект, т.к. организм адаптируется к средствам локального воздействия.  К средствам общего воздействия (парная баня, сауна в сочетании с водными процедурами, общий ручной массаж, плавание и др.) адаптация организма происходит постепенно. В этой связи использование комплекса, а не отдельных восстановительных средств, даёт большой   эффект. </w:t>
      </w:r>
    </w:p>
    <w:p w:rsidR="001B26FC" w:rsidRDefault="001B26FC" w:rsidP="001B26FC">
      <w:pPr>
        <w:pStyle w:val="a3"/>
      </w:pPr>
      <w:r>
        <w:t>При составлении восстановительных комплексов следует помнить, что вначале надо применять средства общего воздействия, а затем - локального.</w:t>
      </w:r>
    </w:p>
    <w:p w:rsidR="001B26FC" w:rsidRDefault="001B26FC" w:rsidP="001B26FC">
      <w:pPr>
        <w:pStyle w:val="a3"/>
      </w:pPr>
      <w:r>
        <w:t>  При выборе восстановительных средств особое внимание необходимо уделять индивидуальной  переносимости учебно-тренировочных и соревновательных нагрузок. Для этой цели могут служить субъективные ощущения юных спортсменов, а также объективные показатели контроля в тренировочных занятиях, рекомендованные выше.</w:t>
      </w:r>
    </w:p>
    <w:p w:rsidR="001B26FC" w:rsidRDefault="001B26FC" w:rsidP="001B26FC">
      <w:pPr>
        <w:pStyle w:val="a3"/>
      </w:pPr>
      <w:r>
        <w:t>Медицинское обследование</w:t>
      </w:r>
    </w:p>
    <w:p w:rsidR="001B26FC" w:rsidRDefault="001B26FC" w:rsidP="001B26FC">
      <w:pPr>
        <w:pStyle w:val="a3"/>
      </w:pPr>
      <w:r>
        <w:t>В начале и в конце учебно-тренировочного года все воспитанники проходят углубленное медицинское обследование. Основными задачами медицинского обследования в группах начальной подготовки (НП) является контроль над состоянием здоровья, привитие гигиенических навыков и привычки неукоснительно выполнять рекомендации врача.</w:t>
      </w:r>
    </w:p>
    <w:p w:rsidR="001B26FC" w:rsidRDefault="001B26FC" w:rsidP="001B26FC">
      <w:pPr>
        <w:pStyle w:val="a9"/>
      </w:pPr>
      <w:r>
        <w:t>В общем случае углубленное медицинское обследование юных дзюдоистов позволяет установить исходный уровень состояния здоровья, физического развития и функциональной подготовленности. В процессе многолетней подготовки углубленное медицинское обследование должно выявить динамику состояния основных систем организма спортсменов, определить основные компенсаторные факторы и потенциальные возможности их развития средствами тренировочных нагрузок. Таким образом, цель углубленного медицинского обследования — всесторонняя диагностика и оценка уровня здоровья и функционального состояния спортсменов, назначение необходимых лечебно-профилактических восстановительных и реабилитационных мероприятий</w:t>
      </w:r>
    </w:p>
    <w:p w:rsidR="00177E78" w:rsidRDefault="001B26FC" w:rsidP="00177E78">
      <w:pPr>
        <w:pStyle w:val="a9"/>
      </w:pPr>
      <w:r>
        <w:rPr>
          <w:rStyle w:val="a4"/>
        </w:rPr>
        <w:t>7</w:t>
      </w:r>
      <w:r w:rsidR="00456090">
        <w:rPr>
          <w:rStyle w:val="a4"/>
        </w:rPr>
        <w:t>.</w:t>
      </w:r>
      <w:r w:rsidR="00177E78">
        <w:rPr>
          <w:rStyle w:val="a4"/>
        </w:rPr>
        <w:t xml:space="preserve">Инструкторская и судейская практика </w:t>
      </w:r>
    </w:p>
    <w:p w:rsidR="00177E78" w:rsidRDefault="00177E78" w:rsidP="00177E78">
      <w:pPr>
        <w:pStyle w:val="a9"/>
      </w:pPr>
      <w:r>
        <w:t xml:space="preserve">        Одной из задач учебно-тренировочного процесса  является подготовка воспитанников  к роли помощника тренера-преподавателя, инструктора и активного </w:t>
      </w:r>
      <w:r>
        <w:lastRenderedPageBreak/>
        <w:t xml:space="preserve">участника в организации и проведении соревнований по борьбе дзюдо. </w:t>
      </w:r>
      <w:r>
        <w:br/>
        <w:t>        Решение этих задач целесообразно начинать на учебно- тренировочном этапе и продолжать инструкторскую и судейскую практику на всех последующих этапах спортивной подготовки.</w:t>
      </w:r>
    </w:p>
    <w:p w:rsidR="00177E78" w:rsidRDefault="00177E78" w:rsidP="00177E78">
      <w:pPr>
        <w:pStyle w:val="a9"/>
      </w:pPr>
      <w:r>
        <w:t xml:space="preserve">     Воспитанники учебно- тренировочных групп должны овладеть принятой в дзюдо терминологией и уметь проводить строевые и порядковые упражнения, овладеть основными методами построения тренировочного занятия: разминка, основная и заключительная части. </w:t>
      </w:r>
    </w:p>
    <w:p w:rsidR="00177E78" w:rsidRDefault="00177E78" w:rsidP="00177E78">
      <w:pPr>
        <w:pStyle w:val="a9"/>
      </w:pPr>
      <w:r>
        <w:t xml:space="preserve">    Привитие судейских навыков осуществляется путем изучения правил соревнований, привлечения воспитанников  к непосредственному выполнению отдельных судейских обязанностей при проведении соревнований в своей и других группах.</w:t>
      </w:r>
    </w:p>
    <w:p w:rsidR="00177E78" w:rsidRDefault="00177E78" w:rsidP="00177E78">
      <w:pPr>
        <w:pStyle w:val="a9"/>
      </w:pPr>
      <w:r>
        <w:t>Воспитанники  могут принимать участие в судействе соревнований в МКУДО ДЮСШ, детско-юношеских, спортивных школах в роли судьи, старшего судьи, секретаря</w:t>
      </w:r>
    </w:p>
    <w:p w:rsidR="00177E78" w:rsidRDefault="001B26FC" w:rsidP="00177E78">
      <w:pPr>
        <w:pStyle w:val="a3"/>
      </w:pPr>
      <w:r>
        <w:rPr>
          <w:rStyle w:val="a4"/>
        </w:rPr>
        <w:t>8</w:t>
      </w:r>
      <w:r w:rsidR="00177E78">
        <w:rPr>
          <w:rStyle w:val="a4"/>
        </w:rPr>
        <w:t xml:space="preserve">.Техника безопасности </w:t>
      </w:r>
    </w:p>
    <w:p w:rsidR="00177E78" w:rsidRDefault="00177E78" w:rsidP="00177E78">
      <w:pPr>
        <w:pStyle w:val="a9"/>
      </w:pPr>
      <w:r>
        <w:t>      Тренер-преподаватель несет прямую ответственность за охрану жизни и здоровья воспитанников. Чтобы до минимума сократить возможность тяжелой травмы во время тренировки или на соревнованиях, на уровне условного рефлекса, у малышей нужно вырабатывать навыки техники безопасности. В детских группах занятия проводятся с применением нескольких видов физических упражнений: гимнастических, легкоатлетических, спортивных игр, единоборств. Техника безопасности, прививается малышам незаметно при выполнении каждого упражнения. Профилактикой травматизма среди воспитанников является и разъяснение при показе движений, почему они выполняются именно в такой последовательности и что может произойти,  если делать их из травмоопасного положения. Тренер-преподаватель должен разъяснять детям правила внутреннего распорядка на спортивном сооружении; ознакомить их с правилами техники безопасности в спортивном зале; присутствовать при входе занимающихся в зал, а также контролировать уход занимающихся из зала; вести учет посещаемости воспитанниками тренировочных  занятий в журнале. Одна из обязанностей тренера-преподавателя — следить за своевременностью предоставления воспитанниками медицинских справок, заверенных подписью врача и печатью.</w:t>
      </w:r>
    </w:p>
    <w:p w:rsidR="00177E78" w:rsidRDefault="00177E78" w:rsidP="00177E78">
      <w:pPr>
        <w:pStyle w:val="a9"/>
      </w:pPr>
      <w:r>
        <w:t>     В целях обеспечения безопасности следует требовать, чтобы дети приходили на занятия только в дни и часы, указанные в расписании; находились на спортивных сооружениях только в присутствии тренера-преподавателя; покидали спортивные сооружения не позднее 15-и минут после окончания занятий.</w:t>
      </w:r>
      <w:r>
        <w:br/>
        <w:t>Тренер-преподаватель,  проводящий занятие, обязан:</w:t>
      </w:r>
    </w:p>
    <w:p w:rsidR="00177E78" w:rsidRDefault="00177E78" w:rsidP="00177E78">
      <w:pPr>
        <w:pStyle w:val="a9"/>
      </w:pPr>
      <w:r>
        <w:t>1Перед началом провести тщательный осмотр места проведения занятия; убедиться в исправности спортинвентаря, надежности установки и закрепления оборудования, соответствия санитарно-гигиенических условий требованиям, предъявляемым к месту проведения занятий, инструктировать занимающихся о порядке, последовательности и мерах безопасности при выполнении физических упражнений.</w:t>
      </w:r>
      <w:r>
        <w:br/>
        <w:t>2. Обучать безопасным приемам выполнения физических упражнений и следить за соблюдением воспитанниками  мер безопасности, при этом строго придерживаться принципов доступности и последовательности обучения.</w:t>
      </w:r>
      <w:r>
        <w:br/>
        <w:t>  3. По результатам медицинского осмотра знать физическую подготовленность и функциональные возможности каждого спортсмена, в необходимых случаях обеспечивать страховку; при появлении признаков утомления или при жалобе на недомогание и плохое самочувствие спортсмена немедленно направлять его к врачу.</w:t>
      </w:r>
      <w:r>
        <w:br/>
        <w:t>  4. Прекращать учебно-тренировочные занятия или применять меры к охране здоровья занимающихся при резких изменениях погоды: гроза, ливень, град, ураган, резких колебаниях температуры.</w:t>
      </w:r>
    </w:p>
    <w:p w:rsidR="00177E78" w:rsidRDefault="00177E78" w:rsidP="00177E78">
      <w:pPr>
        <w:pStyle w:val="a9"/>
      </w:pPr>
      <w:r>
        <w:lastRenderedPageBreak/>
        <w:t>5Принимать меры против обморожений при занятиях в зимних условиях.</w:t>
      </w:r>
      <w:r>
        <w:br/>
        <w:t>6. В местах проведения занятий иметь аптечку с необходимыми принадлежностями и медикаментами для оказания первой помощи.</w:t>
      </w:r>
      <w:r>
        <w:br/>
        <w:t> 7. Знать способы доврачебной помощи.</w:t>
      </w:r>
    </w:p>
    <w:p w:rsidR="00177E78" w:rsidRDefault="00177E78" w:rsidP="00177E78">
      <w:pPr>
        <w:pStyle w:val="a9"/>
      </w:pPr>
      <w:r>
        <w:t>Свод неукоснительных правил, которые становятся основным законом для каждого, кто входит в спортзал:</w:t>
      </w:r>
    </w:p>
    <w:p w:rsidR="00177E78" w:rsidRDefault="00177E78" w:rsidP="00177E78">
      <w:pPr>
        <w:pStyle w:val="a9"/>
        <w:numPr>
          <w:ilvl w:val="0"/>
          <w:numId w:val="47"/>
        </w:numPr>
      </w:pPr>
      <w:r>
        <w:t>уметь правильно падать и группироваться;</w:t>
      </w:r>
    </w:p>
    <w:p w:rsidR="00177E78" w:rsidRDefault="00177E78" w:rsidP="00177E78">
      <w:pPr>
        <w:pStyle w:val="a9"/>
        <w:numPr>
          <w:ilvl w:val="0"/>
          <w:numId w:val="47"/>
        </w:numPr>
      </w:pPr>
      <w:r>
        <w:t>при отработке бросков и во время тренировочных схваток, страховать партнера, гася удар его тела о покрытие, дергая за рукав в момент падения;</w:t>
      </w:r>
    </w:p>
    <w:p w:rsidR="00177E78" w:rsidRDefault="00177E78" w:rsidP="00177E78">
      <w:pPr>
        <w:pStyle w:val="a9"/>
        <w:numPr>
          <w:ilvl w:val="0"/>
          <w:numId w:val="47"/>
        </w:numPr>
      </w:pPr>
      <w:r>
        <w:t>при выполнении движений в беге и акробатических упражнений двигаться строго в одном направлении — бегать по периметру зала против часовой стрелки, а прыгать и кувыркаться от дальней стены к выходу. Возвращаться на исходную позицию строго по стенке;</w:t>
      </w:r>
    </w:p>
    <w:p w:rsidR="00177E78" w:rsidRDefault="00177E78" w:rsidP="00177E78">
      <w:pPr>
        <w:pStyle w:val="a9"/>
        <w:numPr>
          <w:ilvl w:val="0"/>
          <w:numId w:val="47"/>
        </w:numPr>
      </w:pPr>
      <w:r>
        <w:t>никогда не сидеть на краю ковра спиной к нему, а только лицом, чтобы всегда контролировать ситуацию и вовремя замечать опасный бросок в свою сторону;</w:t>
      </w:r>
    </w:p>
    <w:p w:rsidR="00177E78" w:rsidRDefault="00177E78" w:rsidP="00177E78">
      <w:pPr>
        <w:pStyle w:val="a9"/>
        <w:numPr>
          <w:ilvl w:val="0"/>
          <w:numId w:val="47"/>
        </w:numPr>
      </w:pPr>
      <w:r>
        <w:t>болевые приемы проводить плавно, без рывков;</w:t>
      </w:r>
    </w:p>
    <w:p w:rsidR="00177E78" w:rsidRDefault="00177E78" w:rsidP="00177E78">
      <w:pPr>
        <w:pStyle w:val="a9"/>
        <w:numPr>
          <w:ilvl w:val="0"/>
          <w:numId w:val="47"/>
        </w:numPr>
      </w:pPr>
      <w:r>
        <w:t>не оставлять на ковре и татами металлические предметы (гири, гантели, штанги и их детали);</w:t>
      </w:r>
    </w:p>
    <w:p w:rsidR="00177E78" w:rsidRDefault="00177E78" w:rsidP="00177E78">
      <w:pPr>
        <w:pStyle w:val="a9"/>
        <w:numPr>
          <w:ilvl w:val="0"/>
          <w:numId w:val="47"/>
        </w:numPr>
      </w:pPr>
      <w:r>
        <w:t>Выработав на уровне условного рефлекса такой порядок движений, воспитанники  не будут сталкиваться на встречных курсах.</w:t>
      </w:r>
    </w:p>
    <w:p w:rsidR="00177E78" w:rsidRDefault="00177E78" w:rsidP="00177E78">
      <w:pPr>
        <w:pStyle w:val="a9"/>
        <w:numPr>
          <w:ilvl w:val="0"/>
          <w:numId w:val="48"/>
        </w:numPr>
      </w:pPr>
      <w:r>
        <w:t>Определенные команды, например, «СТОП!» должны выполняться всеми находящимися в зале моментально.</w:t>
      </w:r>
    </w:p>
    <w:p w:rsidR="00177E78" w:rsidRDefault="00177E78" w:rsidP="00177E78">
      <w:pPr>
        <w:pStyle w:val="a9"/>
      </w:pPr>
      <w:r>
        <w:t> В правилах соревнований по борьбе дзюдо прописан перечень запрещённых действий, которые могут быть опасными для жизни и здоровья участников состязаний: в спортивной схватке запрещено бросать противника на голову, падать на него всем телом, наносить удары руками, ногами, головой, захватывать за пальцы, волосы, уши, лицо, проводить болевые приемы рывком, выкручивать руки и ноги, проводить приемы после останавливающего свистка судьи в самбо, или команды «матэ» в борьбе дзюдо. За грубое ведение борьбы дзюдоист должен  быть строго наказан. Мерами наказания являются замечания, предупреждения и дисквалификация.</w:t>
      </w:r>
    </w:p>
    <w:p w:rsidR="00FD6B11" w:rsidRDefault="00FD6B11" w:rsidP="00FD6B11">
      <w:pPr>
        <w:pStyle w:val="a3"/>
      </w:pPr>
      <w:r>
        <w:t> </w:t>
      </w:r>
      <w:r w:rsidR="00E95C61">
        <w:t>9</w:t>
      </w:r>
      <w:r>
        <w:t xml:space="preserve">. </w:t>
      </w:r>
      <w:r>
        <w:rPr>
          <w:rStyle w:val="a4"/>
        </w:rPr>
        <w:t>Методика контроля.</w:t>
      </w:r>
      <w:r>
        <w:t xml:space="preserve"> Контроль на этапе начальной подготовки используется для оценки степени достижения цели и решения поставленных задач. Он должен быть комплексным, проводиться регулярно  и своевременно, основываться на объективных критериях. Контроль эффективности технической подготовки осуществляется, как правило, тренером-преподавателем по оценке выполнения обязательной программы при сдаче экзаменационных зачетов на соответствующий «кю».  Контроль за эффективностью физической подготовки проводится с помощью специальных переводных нормативов по годам обучения, которые представлены тестами, характеризующими уровень развития физических качеств. </w:t>
      </w:r>
      <w:r>
        <w:br/>
        <w:t>   При планировании контрольных испытаний по физической в специальной физической подготовке рекомендуется следующий  порядок: в первый день - испытания на скорость, во второй — на силу и выносливость.</w:t>
      </w:r>
    </w:p>
    <w:p w:rsidR="00FD6B11" w:rsidRDefault="00FD6B11" w:rsidP="00FD6B11">
      <w:pPr>
        <w:pStyle w:val="a3"/>
      </w:pPr>
      <w:r>
        <w:t>  Особое внимание уделяют соблюдению одинаковых условий в контроле. Имеются в виду время дня, приема пищи, предшествующая нагрузка, погода, разминка и т. д. Контрольные испытания лучше всего проводить в торжественной соревновательной обстановке.</w:t>
      </w:r>
    </w:p>
    <w:p w:rsidR="008A0E4C" w:rsidRDefault="008A0E4C" w:rsidP="008A0E4C">
      <w:pPr>
        <w:pStyle w:val="a3"/>
      </w:pPr>
      <w:r>
        <w:t>   </w:t>
      </w:r>
      <w:r>
        <w:rPr>
          <w:rStyle w:val="a4"/>
        </w:rPr>
        <w:t xml:space="preserve"> </w:t>
      </w:r>
      <w:r>
        <w:t xml:space="preserve">Как и на всех этапах подготовки, контроль должен быть комплексным. Система контроля на   учебно-тренировочном этапе должна быть тесно связана с системой планирования процесса подготовки юных спортсменов. Она включает основные виды </w:t>
      </w:r>
      <w:r>
        <w:lastRenderedPageBreak/>
        <w:t>контроля: текущий, этапный, в условиях соревнований. В процессе тренировок рекомендуются следующие формы контроля: самоконтроль юных спортсменов за частотой пульса в покое, качество аппетит, вес тела, общее самочувствие.</w:t>
      </w:r>
    </w:p>
    <w:p w:rsidR="008A0E4C" w:rsidRDefault="008A0E4C" w:rsidP="008A0E4C">
      <w:pPr>
        <w:pStyle w:val="a3"/>
      </w:pPr>
      <w:r>
        <w:t> Тренерско-преподавательский  контроль определяет эффективность технической, физической, тактической и интегральной подготовленности юных дзюдоистов. Проводятся   воспитательные наблюдения, контрольно-теоретические  испытания на основе контрольно-переводных нормативов и обязательных программ. Медицинский контроль нужен для профилактики заболеваний и лечения спортсменов.</w:t>
      </w:r>
    </w:p>
    <w:p w:rsidR="008A0E4C" w:rsidRDefault="008A0E4C" w:rsidP="008A0E4C">
      <w:pPr>
        <w:pStyle w:val="a3"/>
      </w:pPr>
      <w:r>
        <w:rPr>
          <w:rStyle w:val="a4"/>
        </w:rPr>
        <w:t>   Участие в</w:t>
      </w:r>
      <w:r>
        <w:t xml:space="preserve"> </w:t>
      </w:r>
      <w:r>
        <w:rPr>
          <w:rStyle w:val="a4"/>
        </w:rPr>
        <w:t xml:space="preserve">соревнованиях </w:t>
      </w:r>
      <w:r>
        <w:t>зависит от уровня подготовленности юного спортсмена, календаря соревнований, выполнения разрядных требований. В соревновательных поединках необходимо вырабатывать у юных дзюдоистов свойство не преувеличивать трудности. Основной задачей соревновательной практики следует считать умение реализовать свои двигательные навыки и функциональные возможности в сложных условиях противоборства.</w:t>
      </w:r>
    </w:p>
    <w:p w:rsidR="008A0E4C" w:rsidRDefault="008A0E4C" w:rsidP="008A0E4C">
      <w:pPr>
        <w:pStyle w:val="a3"/>
      </w:pPr>
      <w:r>
        <w:rPr>
          <w:rStyle w:val="a4"/>
        </w:rPr>
        <w:t>Особенности осуществления спортивной подготовки</w:t>
      </w:r>
    </w:p>
    <w:p w:rsidR="008A0E4C" w:rsidRDefault="008A0E4C" w:rsidP="008A0E4C">
      <w:pPr>
        <w:pStyle w:val="a3"/>
      </w:pPr>
      <w:r>
        <w:t>Особенности осуществления спортивной подготовки в  борьбе дзюдо определяются в зависимости от весовых категорий.</w:t>
      </w:r>
    </w:p>
    <w:p w:rsidR="008A0E4C" w:rsidRDefault="008A0E4C" w:rsidP="008A0E4C">
      <w:pPr>
        <w:pStyle w:val="a3"/>
      </w:pPr>
      <w:r>
        <w:t>Учебно-тренировочный график ведется в соответствии с годовым тренировочным планом, рассчитанным на 46   недель.</w:t>
      </w:r>
    </w:p>
    <w:p w:rsidR="008A0E4C" w:rsidRDefault="008A0E4C" w:rsidP="00362681">
      <w:pPr>
        <w:pStyle w:val="a9"/>
      </w:pPr>
      <w:r>
        <w:t>Основными формами осуществления спортивной подготовки являются:</w:t>
      </w:r>
    </w:p>
    <w:p w:rsidR="008A0E4C" w:rsidRDefault="008A0E4C" w:rsidP="00362681">
      <w:pPr>
        <w:pStyle w:val="a9"/>
      </w:pPr>
      <w:r>
        <w:t>- групповые и индивидуальные учебно-тренировочные и теоретические занятия;</w:t>
      </w:r>
    </w:p>
    <w:p w:rsidR="008A0E4C" w:rsidRDefault="008A0E4C" w:rsidP="00362681">
      <w:pPr>
        <w:pStyle w:val="a9"/>
      </w:pPr>
      <w:r>
        <w:t>- работа по индивидуальным планам;</w:t>
      </w:r>
    </w:p>
    <w:p w:rsidR="008A0E4C" w:rsidRDefault="008A0E4C" w:rsidP="00362681">
      <w:pPr>
        <w:pStyle w:val="a9"/>
      </w:pPr>
      <w:r>
        <w:t>- учебно-тренировочные сборы;</w:t>
      </w:r>
    </w:p>
    <w:p w:rsidR="008A0E4C" w:rsidRDefault="008A0E4C" w:rsidP="00362681">
      <w:pPr>
        <w:pStyle w:val="a9"/>
      </w:pPr>
      <w:r>
        <w:t>- участие в спортивных соревнованиях и мероприятиях;</w:t>
      </w:r>
    </w:p>
    <w:p w:rsidR="008A0E4C" w:rsidRDefault="008A0E4C" w:rsidP="00362681">
      <w:pPr>
        <w:pStyle w:val="a9"/>
      </w:pPr>
      <w:r>
        <w:t>- инструкторская и судейская практика;</w:t>
      </w:r>
    </w:p>
    <w:p w:rsidR="008A0E4C" w:rsidRDefault="008A0E4C" w:rsidP="00362681">
      <w:pPr>
        <w:pStyle w:val="a9"/>
      </w:pPr>
      <w:r>
        <w:t>- медико-восстановительные мероприятия;</w:t>
      </w:r>
    </w:p>
    <w:p w:rsidR="008A0E4C" w:rsidRDefault="008A0E4C" w:rsidP="00362681">
      <w:pPr>
        <w:pStyle w:val="a9"/>
      </w:pPr>
      <w:r>
        <w:t>- тестирование и контроль.</w:t>
      </w:r>
    </w:p>
    <w:p w:rsidR="008A0E4C" w:rsidRDefault="008A0E4C" w:rsidP="008A0E4C">
      <w:pPr>
        <w:pStyle w:val="a3"/>
      </w:pPr>
      <w:r>
        <w:t>    Работа по индивидуальным планам осуществляется на этапе спортивного совершенствования и высшего спортивного мастерства.</w:t>
      </w:r>
    </w:p>
    <w:p w:rsidR="008A0E4C" w:rsidRDefault="008A0E4C" w:rsidP="008A0E4C">
      <w:pPr>
        <w:pStyle w:val="a3"/>
      </w:pPr>
      <w:r>
        <w:t>Для проведения занятий на учебно-тренировочном этапе и этапе совершенствования спортивного мастерства, кроме основного тренера-преподавателя по виду спорта дзюдо привлекается дополнительно второй по общей физической и специальной физической подготовке при условии одновременной работы с лицами, проходящими спортивную подготовку.</w:t>
      </w:r>
    </w:p>
    <w:p w:rsidR="008A0E4C" w:rsidRDefault="008A0E4C" w:rsidP="008A0E4C">
      <w:pPr>
        <w:pStyle w:val="a3"/>
      </w:pPr>
      <w:r>
        <w:t>При объединении в одну группу лиц, проходящих спортивную подготовку, разных по спортивной подготовке, разница в уровне их спортивного мастерства не должна превышать двух спортивных разрядов.</w:t>
      </w:r>
    </w:p>
    <w:p w:rsidR="008A0E4C" w:rsidRDefault="008A0E4C" w:rsidP="008A0E4C">
      <w:pPr>
        <w:pStyle w:val="a3"/>
      </w:pPr>
      <w:r>
        <w:t>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8A0E4C" w:rsidRDefault="008A0E4C" w:rsidP="008A0E4C">
      <w:pPr>
        <w:pStyle w:val="a3"/>
      </w:pPr>
      <w:r>
        <w:lastRenderedPageBreak/>
        <w:t>С учетом специфики вида спорта борьбы дзюдо, определяются следующие особенности спортивной подготовки:</w:t>
      </w:r>
    </w:p>
    <w:p w:rsidR="008A0E4C" w:rsidRDefault="008A0E4C" w:rsidP="00362681">
      <w:pPr>
        <w:pStyle w:val="a9"/>
      </w:pPr>
      <w:r>
        <w:t>- комплектование групп спортивной подготовки, а также планирование учебно-тренировочных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развития;</w:t>
      </w:r>
    </w:p>
    <w:p w:rsidR="008A0E4C" w:rsidRDefault="008A0E4C" w:rsidP="00362681">
      <w:pPr>
        <w:pStyle w:val="a9"/>
      </w:pPr>
      <w:r>
        <w:t>- в зависимости от условий и организации занятий, а также условий проведения спортивных соревнований, подготовка по виду спорта дзюдо осуществляется на основе обязательного соблюдения необходимых мер безопасности в целях сохранения здоровья лиц, проходящих спортивную подготовку. </w:t>
      </w:r>
    </w:p>
    <w:p w:rsidR="008A0E4C" w:rsidRDefault="008A0E4C" w:rsidP="008A0E4C">
      <w:pPr>
        <w:pStyle w:val="a3"/>
      </w:pPr>
      <w:r>
        <w:rPr>
          <w:rStyle w:val="a4"/>
        </w:rPr>
        <w:t>Перечень тренировочных сборов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"/>
        <w:gridCol w:w="120"/>
        <w:gridCol w:w="2529"/>
        <w:gridCol w:w="2143"/>
        <w:gridCol w:w="1720"/>
        <w:gridCol w:w="1154"/>
        <w:gridCol w:w="129"/>
        <w:gridCol w:w="1660"/>
      </w:tblGrid>
      <w:tr w:rsidR="008A0E4C" w:rsidTr="00362681">
        <w:trPr>
          <w:tblCellSpacing w:w="15" w:type="dxa"/>
        </w:trPr>
        <w:tc>
          <w:tcPr>
            <w:tcW w:w="550" w:type="dxa"/>
            <w:gridSpan w:val="2"/>
            <w:vMerge w:val="restart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  №</w:t>
            </w:r>
          </w:p>
          <w:p w:rsidR="008A0E4C" w:rsidRDefault="008A0E4C" w:rsidP="00362681">
            <w:pPr>
              <w:pStyle w:val="a9"/>
            </w:pPr>
            <w:r>
              <w:t> п/п</w:t>
            </w:r>
          </w:p>
        </w:tc>
        <w:tc>
          <w:tcPr>
            <w:tcW w:w="2499" w:type="dxa"/>
            <w:vMerge w:val="restart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Вид</w:t>
            </w:r>
          </w:p>
          <w:p w:rsidR="008A0E4C" w:rsidRDefault="008A0E4C" w:rsidP="00362681">
            <w:pPr>
              <w:pStyle w:val="a9"/>
            </w:pPr>
            <w:r>
              <w:t>тренировочных</w:t>
            </w:r>
          </w:p>
          <w:p w:rsidR="008A0E4C" w:rsidRDefault="008A0E4C" w:rsidP="00362681">
            <w:pPr>
              <w:pStyle w:val="a9"/>
            </w:pPr>
            <w:r>
              <w:t>сборов</w:t>
            </w:r>
          </w:p>
        </w:tc>
        <w:tc>
          <w:tcPr>
            <w:tcW w:w="5116" w:type="dxa"/>
            <w:gridSpan w:val="4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1615" w:type="dxa"/>
            <w:vMerge w:val="restart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Оптимальное</w:t>
            </w:r>
          </w:p>
          <w:p w:rsidR="008A0E4C" w:rsidRDefault="008A0E4C" w:rsidP="00362681">
            <w:pPr>
              <w:pStyle w:val="a9"/>
            </w:pPr>
            <w:r>
              <w:t>число</w:t>
            </w:r>
          </w:p>
          <w:p w:rsidR="008A0E4C" w:rsidRDefault="008A0E4C" w:rsidP="00362681">
            <w:pPr>
              <w:pStyle w:val="a9"/>
            </w:pPr>
            <w:r>
              <w:t>участников</w:t>
            </w:r>
          </w:p>
          <w:p w:rsidR="008A0E4C" w:rsidRDefault="008A0E4C" w:rsidP="00362681">
            <w:pPr>
              <w:pStyle w:val="a9"/>
            </w:pPr>
            <w:r>
              <w:t>сбора</w:t>
            </w:r>
          </w:p>
        </w:tc>
      </w:tr>
      <w:tr w:rsidR="008A0E4C" w:rsidTr="0036268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A0E4C" w:rsidRDefault="008A0E4C" w:rsidP="00362681">
            <w:pPr>
              <w:pStyle w:val="a9"/>
            </w:pPr>
          </w:p>
        </w:tc>
        <w:tc>
          <w:tcPr>
            <w:tcW w:w="0" w:type="auto"/>
            <w:vMerge/>
            <w:vAlign w:val="center"/>
            <w:hideMark/>
          </w:tcPr>
          <w:p w:rsidR="008A0E4C" w:rsidRDefault="008A0E4C" w:rsidP="00362681">
            <w:pPr>
              <w:pStyle w:val="a9"/>
            </w:pPr>
          </w:p>
        </w:tc>
        <w:tc>
          <w:tcPr>
            <w:tcW w:w="2113" w:type="dxa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этап      </w:t>
            </w:r>
          </w:p>
          <w:p w:rsidR="008A0E4C" w:rsidRDefault="008A0E4C" w:rsidP="00362681">
            <w:pPr>
              <w:pStyle w:val="a9"/>
            </w:pPr>
            <w:r>
              <w:t>совершенствования спортивного мастерства   </w:t>
            </w:r>
          </w:p>
        </w:tc>
        <w:tc>
          <w:tcPr>
            <w:tcW w:w="1690" w:type="dxa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тренировочный</w:t>
            </w:r>
          </w:p>
          <w:p w:rsidR="008A0E4C" w:rsidRDefault="008A0E4C" w:rsidP="00362681">
            <w:pPr>
              <w:pStyle w:val="a9"/>
            </w:pPr>
            <w:r>
              <w:t>этап</w:t>
            </w:r>
          </w:p>
          <w:p w:rsidR="008A0E4C" w:rsidRDefault="008A0E4C" w:rsidP="00362681">
            <w:pPr>
              <w:pStyle w:val="a9"/>
            </w:pPr>
            <w:r>
              <w:t> </w:t>
            </w:r>
          </w:p>
        </w:tc>
        <w:tc>
          <w:tcPr>
            <w:tcW w:w="1253" w:type="dxa"/>
            <w:gridSpan w:val="2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этап  </w:t>
            </w:r>
          </w:p>
          <w:p w:rsidR="008A0E4C" w:rsidRDefault="008A0E4C" w:rsidP="00362681">
            <w:pPr>
              <w:pStyle w:val="a9"/>
            </w:pPr>
            <w:r>
              <w:t>начальной</w:t>
            </w:r>
          </w:p>
          <w:p w:rsidR="008A0E4C" w:rsidRDefault="008A0E4C" w:rsidP="00362681">
            <w:pPr>
              <w:pStyle w:val="a9"/>
            </w:pPr>
            <w:r>
              <w:t>подготовки</w:t>
            </w:r>
          </w:p>
        </w:tc>
        <w:tc>
          <w:tcPr>
            <w:tcW w:w="0" w:type="auto"/>
            <w:vMerge/>
            <w:vAlign w:val="center"/>
            <w:hideMark/>
          </w:tcPr>
          <w:p w:rsidR="008A0E4C" w:rsidRDefault="008A0E4C" w:rsidP="00362681">
            <w:pPr>
              <w:pStyle w:val="a9"/>
            </w:pPr>
          </w:p>
        </w:tc>
      </w:tr>
      <w:tr w:rsidR="008A0E4C" w:rsidTr="00362681">
        <w:trPr>
          <w:tblCellSpacing w:w="15" w:type="dxa"/>
        </w:trPr>
        <w:tc>
          <w:tcPr>
            <w:tcW w:w="9870" w:type="dxa"/>
            <w:gridSpan w:val="8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 xml:space="preserve">                   </w:t>
            </w:r>
            <w:r>
              <w:rPr>
                <w:rStyle w:val="a4"/>
              </w:rPr>
              <w:t xml:space="preserve">1. Учебно-тренировочные сборы по подготовке к соревнованиям                   </w:t>
            </w:r>
          </w:p>
        </w:tc>
      </w:tr>
      <w:tr w:rsidR="008A0E4C" w:rsidTr="00362681">
        <w:trPr>
          <w:tblCellSpacing w:w="15" w:type="dxa"/>
        </w:trPr>
        <w:tc>
          <w:tcPr>
            <w:tcW w:w="430" w:type="dxa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1.1.</w:t>
            </w:r>
          </w:p>
        </w:tc>
        <w:tc>
          <w:tcPr>
            <w:tcW w:w="2619" w:type="dxa"/>
            <w:gridSpan w:val="2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тренировочные сбо</w:t>
            </w:r>
            <w:r w:rsidR="00362681">
              <w:t xml:space="preserve">ры по подготовке к </w:t>
            </w:r>
          </w:p>
          <w:p w:rsidR="008A0E4C" w:rsidRDefault="008A0E4C" w:rsidP="00362681">
            <w:pPr>
              <w:pStyle w:val="a9"/>
            </w:pPr>
            <w:r>
              <w:t>соревнованиям</w:t>
            </w:r>
          </w:p>
        </w:tc>
        <w:tc>
          <w:tcPr>
            <w:tcW w:w="2113" w:type="dxa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          21       </w:t>
            </w:r>
          </w:p>
        </w:tc>
        <w:tc>
          <w:tcPr>
            <w:tcW w:w="1690" w:type="dxa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      18     </w:t>
            </w:r>
          </w:p>
        </w:tc>
        <w:tc>
          <w:tcPr>
            <w:tcW w:w="1253" w:type="dxa"/>
            <w:gridSpan w:val="2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    -    </w:t>
            </w:r>
          </w:p>
        </w:tc>
        <w:tc>
          <w:tcPr>
            <w:tcW w:w="1615" w:type="dxa"/>
            <w:vMerge w:val="restart"/>
            <w:vAlign w:val="center"/>
            <w:hideMark/>
          </w:tcPr>
          <w:p w:rsidR="008A0E4C" w:rsidRDefault="00362681" w:rsidP="00362681">
            <w:pPr>
              <w:pStyle w:val="a9"/>
            </w:pPr>
            <w:r>
              <w:t> Приказом директора МК</w:t>
            </w:r>
            <w:r w:rsidR="008A0E4C">
              <w:t>УДО ДЮСШ на каждый календарный год  или положением о правоведении соревнований, приглашением или вызовом на сборы</w:t>
            </w:r>
          </w:p>
        </w:tc>
      </w:tr>
      <w:tr w:rsidR="008A0E4C" w:rsidTr="00362681">
        <w:trPr>
          <w:tblCellSpacing w:w="15" w:type="dxa"/>
        </w:trPr>
        <w:tc>
          <w:tcPr>
            <w:tcW w:w="430" w:type="dxa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1.2.</w:t>
            </w:r>
          </w:p>
        </w:tc>
        <w:tc>
          <w:tcPr>
            <w:tcW w:w="2619" w:type="dxa"/>
            <w:gridSpan w:val="2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тренировочные сборы по  </w:t>
            </w:r>
          </w:p>
          <w:p w:rsidR="008A0E4C" w:rsidRDefault="008A0E4C" w:rsidP="00362681">
            <w:pPr>
              <w:pStyle w:val="a9"/>
            </w:pPr>
            <w:r>
              <w:t>подготовке к чемпионатам,</w:t>
            </w:r>
          </w:p>
          <w:p w:rsidR="008A0E4C" w:rsidRDefault="008A0E4C" w:rsidP="00362681">
            <w:pPr>
              <w:pStyle w:val="a9"/>
            </w:pPr>
            <w:r>
              <w:t>кубкам, первенствам России   </w:t>
            </w:r>
          </w:p>
        </w:tc>
        <w:tc>
          <w:tcPr>
            <w:tcW w:w="2113" w:type="dxa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          18       </w:t>
            </w:r>
          </w:p>
        </w:tc>
        <w:tc>
          <w:tcPr>
            <w:tcW w:w="1690" w:type="dxa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      14     </w:t>
            </w:r>
          </w:p>
        </w:tc>
        <w:tc>
          <w:tcPr>
            <w:tcW w:w="1253" w:type="dxa"/>
            <w:gridSpan w:val="2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    -    </w:t>
            </w:r>
          </w:p>
        </w:tc>
        <w:tc>
          <w:tcPr>
            <w:tcW w:w="0" w:type="auto"/>
            <w:vMerge/>
            <w:vAlign w:val="center"/>
            <w:hideMark/>
          </w:tcPr>
          <w:p w:rsidR="008A0E4C" w:rsidRDefault="008A0E4C" w:rsidP="00362681">
            <w:pPr>
              <w:pStyle w:val="a9"/>
            </w:pPr>
          </w:p>
        </w:tc>
      </w:tr>
      <w:tr w:rsidR="008A0E4C" w:rsidTr="00362681">
        <w:trPr>
          <w:tblCellSpacing w:w="15" w:type="dxa"/>
        </w:trPr>
        <w:tc>
          <w:tcPr>
            <w:tcW w:w="430" w:type="dxa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1.3.</w:t>
            </w:r>
          </w:p>
        </w:tc>
        <w:tc>
          <w:tcPr>
            <w:tcW w:w="2619" w:type="dxa"/>
            <w:gridSpan w:val="2"/>
            <w:vAlign w:val="center"/>
            <w:hideMark/>
          </w:tcPr>
          <w:p w:rsidR="008A0E4C" w:rsidRDefault="008A0E4C" w:rsidP="00362681">
            <w:pPr>
              <w:pStyle w:val="a9"/>
            </w:pPr>
          </w:p>
        </w:tc>
        <w:tc>
          <w:tcPr>
            <w:tcW w:w="2113" w:type="dxa"/>
            <w:vAlign w:val="center"/>
            <w:hideMark/>
          </w:tcPr>
          <w:p w:rsidR="008A0E4C" w:rsidRDefault="00362681" w:rsidP="00362681">
            <w:pPr>
              <w:pStyle w:val="a9"/>
            </w:pPr>
            <w:r>
              <w:t xml:space="preserve">         </w:t>
            </w:r>
            <w:r w:rsidR="008A0E4C">
              <w:t>    </w:t>
            </w:r>
          </w:p>
        </w:tc>
        <w:tc>
          <w:tcPr>
            <w:tcW w:w="1690" w:type="dxa"/>
            <w:vAlign w:val="center"/>
            <w:hideMark/>
          </w:tcPr>
          <w:p w:rsidR="008A0E4C" w:rsidRDefault="00362681" w:rsidP="00362681">
            <w:pPr>
              <w:pStyle w:val="a9"/>
            </w:pPr>
            <w:r>
              <w:t>     </w:t>
            </w:r>
            <w:r w:rsidR="008A0E4C">
              <w:t> </w:t>
            </w:r>
          </w:p>
        </w:tc>
        <w:tc>
          <w:tcPr>
            <w:tcW w:w="1253" w:type="dxa"/>
            <w:gridSpan w:val="2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    -    </w:t>
            </w:r>
          </w:p>
        </w:tc>
        <w:tc>
          <w:tcPr>
            <w:tcW w:w="0" w:type="auto"/>
            <w:vMerge/>
            <w:vAlign w:val="center"/>
            <w:hideMark/>
          </w:tcPr>
          <w:p w:rsidR="008A0E4C" w:rsidRDefault="008A0E4C" w:rsidP="00362681">
            <w:pPr>
              <w:pStyle w:val="a9"/>
            </w:pPr>
          </w:p>
        </w:tc>
      </w:tr>
      <w:tr w:rsidR="008A0E4C" w:rsidTr="00362681">
        <w:trPr>
          <w:tblCellSpacing w:w="15" w:type="dxa"/>
        </w:trPr>
        <w:tc>
          <w:tcPr>
            <w:tcW w:w="9870" w:type="dxa"/>
            <w:gridSpan w:val="8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 xml:space="preserve">                            </w:t>
            </w:r>
            <w:r>
              <w:rPr>
                <w:rStyle w:val="a4"/>
              </w:rPr>
              <w:t xml:space="preserve">2. Специальные тренировочные сборы                            </w:t>
            </w:r>
          </w:p>
        </w:tc>
      </w:tr>
      <w:tr w:rsidR="008A0E4C" w:rsidTr="00362681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2.1.</w:t>
            </w:r>
          </w:p>
        </w:tc>
        <w:tc>
          <w:tcPr>
            <w:tcW w:w="2499" w:type="dxa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учебно-тренировочные сборы по  общей или   специальной</w:t>
            </w:r>
          </w:p>
          <w:p w:rsidR="008A0E4C" w:rsidRDefault="008A0E4C" w:rsidP="00362681">
            <w:pPr>
              <w:pStyle w:val="a9"/>
            </w:pPr>
            <w:r>
              <w:t>  физической  подготовке</w:t>
            </w:r>
          </w:p>
        </w:tc>
        <w:tc>
          <w:tcPr>
            <w:tcW w:w="2113" w:type="dxa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          18       </w:t>
            </w:r>
          </w:p>
        </w:tc>
        <w:tc>
          <w:tcPr>
            <w:tcW w:w="1690" w:type="dxa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      14     </w:t>
            </w:r>
          </w:p>
        </w:tc>
        <w:tc>
          <w:tcPr>
            <w:tcW w:w="1253" w:type="dxa"/>
            <w:gridSpan w:val="2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    -    </w:t>
            </w:r>
          </w:p>
        </w:tc>
        <w:tc>
          <w:tcPr>
            <w:tcW w:w="1615" w:type="dxa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 Не менее 70%</w:t>
            </w:r>
          </w:p>
          <w:p w:rsidR="008A0E4C" w:rsidRDefault="008A0E4C" w:rsidP="00362681">
            <w:pPr>
              <w:pStyle w:val="a9"/>
            </w:pPr>
            <w:r>
              <w:t>  от состава </w:t>
            </w:r>
          </w:p>
          <w:p w:rsidR="008A0E4C" w:rsidRDefault="008A0E4C" w:rsidP="00362681">
            <w:pPr>
              <w:pStyle w:val="a9"/>
            </w:pPr>
            <w:r>
              <w:t> группы лиц, </w:t>
            </w:r>
          </w:p>
          <w:p w:rsidR="008A0E4C" w:rsidRDefault="008A0E4C" w:rsidP="00362681">
            <w:pPr>
              <w:pStyle w:val="a9"/>
            </w:pPr>
            <w:r>
              <w:t>  проходящих </w:t>
            </w:r>
          </w:p>
          <w:p w:rsidR="008A0E4C" w:rsidRDefault="008A0E4C" w:rsidP="00362681">
            <w:pPr>
              <w:pStyle w:val="a9"/>
            </w:pPr>
            <w:r>
              <w:t>  спортивную </w:t>
            </w:r>
          </w:p>
          <w:p w:rsidR="008A0E4C" w:rsidRDefault="008A0E4C" w:rsidP="00362681">
            <w:pPr>
              <w:pStyle w:val="a9"/>
            </w:pPr>
            <w:r>
              <w:t>подготовку на</w:t>
            </w:r>
          </w:p>
          <w:p w:rsidR="008A0E4C" w:rsidRDefault="008A0E4C" w:rsidP="00362681">
            <w:pPr>
              <w:pStyle w:val="a9"/>
            </w:pPr>
            <w:r>
              <w:t> определенном</w:t>
            </w:r>
          </w:p>
          <w:p w:rsidR="008A0E4C" w:rsidRDefault="008A0E4C" w:rsidP="00362681">
            <w:pPr>
              <w:pStyle w:val="a9"/>
            </w:pPr>
            <w:r>
              <w:t>    этапе    </w:t>
            </w:r>
          </w:p>
        </w:tc>
      </w:tr>
      <w:tr w:rsidR="008A0E4C" w:rsidTr="00362681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2.2.</w:t>
            </w:r>
          </w:p>
        </w:tc>
        <w:tc>
          <w:tcPr>
            <w:tcW w:w="2499" w:type="dxa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Восстановительные     </w:t>
            </w:r>
          </w:p>
          <w:p w:rsidR="008A0E4C" w:rsidRDefault="008A0E4C" w:rsidP="00362681">
            <w:pPr>
              <w:pStyle w:val="a9"/>
            </w:pPr>
            <w:r>
              <w:t>учебно-тренировочные сборы       </w:t>
            </w:r>
          </w:p>
        </w:tc>
        <w:tc>
          <w:tcPr>
            <w:tcW w:w="3833" w:type="dxa"/>
            <w:gridSpan w:val="2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                До 14 дней                 </w:t>
            </w:r>
          </w:p>
        </w:tc>
        <w:tc>
          <w:tcPr>
            <w:tcW w:w="1253" w:type="dxa"/>
            <w:gridSpan w:val="2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    -    </w:t>
            </w:r>
          </w:p>
        </w:tc>
        <w:tc>
          <w:tcPr>
            <w:tcW w:w="1615" w:type="dxa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  Участники  </w:t>
            </w:r>
          </w:p>
          <w:p w:rsidR="008A0E4C" w:rsidRDefault="008A0E4C" w:rsidP="00362681">
            <w:pPr>
              <w:pStyle w:val="a9"/>
            </w:pPr>
            <w:r>
              <w:t> соревнований</w:t>
            </w:r>
          </w:p>
        </w:tc>
      </w:tr>
      <w:tr w:rsidR="008A0E4C" w:rsidTr="00362681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2.3.</w:t>
            </w:r>
          </w:p>
        </w:tc>
        <w:tc>
          <w:tcPr>
            <w:tcW w:w="2499" w:type="dxa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 xml:space="preserve">учебно-тренировочные сборы для  комплексного </w:t>
            </w:r>
            <w:r>
              <w:lastRenderedPageBreak/>
              <w:t>медицинско- го  обследования</w:t>
            </w:r>
          </w:p>
        </w:tc>
        <w:tc>
          <w:tcPr>
            <w:tcW w:w="3833" w:type="dxa"/>
            <w:gridSpan w:val="2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lastRenderedPageBreak/>
              <w:t>     До 5 дней, но не более 2 раз в год    </w:t>
            </w:r>
          </w:p>
        </w:tc>
        <w:tc>
          <w:tcPr>
            <w:tcW w:w="1253" w:type="dxa"/>
            <w:gridSpan w:val="2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    -    </w:t>
            </w:r>
          </w:p>
        </w:tc>
        <w:tc>
          <w:tcPr>
            <w:tcW w:w="1615" w:type="dxa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В соответствии</w:t>
            </w:r>
          </w:p>
          <w:p w:rsidR="008A0E4C" w:rsidRDefault="008A0E4C" w:rsidP="00362681">
            <w:pPr>
              <w:pStyle w:val="a9"/>
            </w:pPr>
            <w:r>
              <w:t>   с планом  </w:t>
            </w:r>
          </w:p>
          <w:p w:rsidR="008A0E4C" w:rsidRDefault="008A0E4C" w:rsidP="00362681">
            <w:pPr>
              <w:pStyle w:val="a9"/>
            </w:pPr>
            <w:r>
              <w:t> комплексного</w:t>
            </w:r>
          </w:p>
          <w:p w:rsidR="008A0E4C" w:rsidRDefault="008A0E4C" w:rsidP="00362681">
            <w:pPr>
              <w:pStyle w:val="a9"/>
            </w:pPr>
            <w:r>
              <w:lastRenderedPageBreak/>
              <w:t> медицинского</w:t>
            </w:r>
          </w:p>
          <w:p w:rsidR="008A0E4C" w:rsidRDefault="008A0E4C" w:rsidP="00362681">
            <w:pPr>
              <w:pStyle w:val="a9"/>
            </w:pPr>
            <w:r>
              <w:t> обследования</w:t>
            </w:r>
          </w:p>
        </w:tc>
      </w:tr>
      <w:tr w:rsidR="008A0E4C" w:rsidTr="00362681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lastRenderedPageBreak/>
              <w:t>2.4.</w:t>
            </w:r>
          </w:p>
        </w:tc>
        <w:tc>
          <w:tcPr>
            <w:tcW w:w="2499" w:type="dxa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учебно-тренировочные, спортивные  сборы в   каникулярный  период  </w:t>
            </w:r>
          </w:p>
        </w:tc>
        <w:tc>
          <w:tcPr>
            <w:tcW w:w="4987" w:type="dxa"/>
            <w:gridSpan w:val="3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  До 21 дня подряд и не </w:t>
            </w:r>
          </w:p>
          <w:p w:rsidR="008A0E4C" w:rsidRDefault="008A0E4C" w:rsidP="00362681">
            <w:pPr>
              <w:pStyle w:val="a9"/>
            </w:pPr>
            <w:r>
              <w:t> более двух сборов в год</w:t>
            </w:r>
          </w:p>
        </w:tc>
        <w:tc>
          <w:tcPr>
            <w:tcW w:w="1744" w:type="dxa"/>
            <w:gridSpan w:val="2"/>
            <w:vAlign w:val="center"/>
            <w:hideMark/>
          </w:tcPr>
          <w:p w:rsidR="008A0E4C" w:rsidRDefault="008A0E4C" w:rsidP="00362681">
            <w:pPr>
              <w:pStyle w:val="a9"/>
            </w:pPr>
            <w:r>
              <w:t> Не менее 60%</w:t>
            </w:r>
          </w:p>
          <w:p w:rsidR="008A0E4C" w:rsidRDefault="008A0E4C" w:rsidP="00362681">
            <w:pPr>
              <w:pStyle w:val="a9"/>
            </w:pPr>
            <w:r>
              <w:t>  от состава </w:t>
            </w:r>
          </w:p>
          <w:p w:rsidR="008A0E4C" w:rsidRDefault="008A0E4C" w:rsidP="00362681">
            <w:pPr>
              <w:pStyle w:val="a9"/>
            </w:pPr>
            <w:r>
              <w:t> группы лиц, </w:t>
            </w:r>
          </w:p>
          <w:p w:rsidR="008A0E4C" w:rsidRDefault="008A0E4C" w:rsidP="00362681">
            <w:pPr>
              <w:pStyle w:val="a9"/>
            </w:pPr>
            <w:r>
              <w:t>  проходящих </w:t>
            </w:r>
          </w:p>
          <w:p w:rsidR="008A0E4C" w:rsidRDefault="008A0E4C" w:rsidP="00362681">
            <w:pPr>
              <w:pStyle w:val="a9"/>
            </w:pPr>
            <w:r>
              <w:t>  спортивную </w:t>
            </w:r>
          </w:p>
          <w:p w:rsidR="008A0E4C" w:rsidRDefault="008A0E4C" w:rsidP="00362681">
            <w:pPr>
              <w:pStyle w:val="a9"/>
            </w:pPr>
            <w:r>
              <w:t>подготовку на</w:t>
            </w:r>
          </w:p>
          <w:p w:rsidR="008A0E4C" w:rsidRDefault="008A0E4C" w:rsidP="00362681">
            <w:pPr>
              <w:pStyle w:val="a9"/>
            </w:pPr>
            <w:r>
              <w:t>этапе спортивной подготовки   </w:t>
            </w:r>
          </w:p>
        </w:tc>
      </w:tr>
    </w:tbl>
    <w:p w:rsidR="008A0E4C" w:rsidRDefault="008A0E4C" w:rsidP="00362681">
      <w:pPr>
        <w:pStyle w:val="a9"/>
      </w:pPr>
    </w:p>
    <w:p w:rsidR="001B26FC" w:rsidRPr="00AC71C1" w:rsidRDefault="00E95C61" w:rsidP="001B26FC">
      <w:pPr>
        <w:pStyle w:val="a9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10</w:t>
      </w:r>
      <w:r w:rsidR="001B26FC" w:rsidRPr="00AC71C1">
        <w:rPr>
          <w:rStyle w:val="FontStyle11"/>
          <w:sz w:val="24"/>
          <w:szCs w:val="24"/>
        </w:rPr>
        <w:t>. Развитие детско-юношеского спорта</w:t>
      </w:r>
      <w:r w:rsidR="001B26FC">
        <w:rPr>
          <w:rStyle w:val="FontStyle11"/>
          <w:sz w:val="24"/>
          <w:szCs w:val="24"/>
        </w:rPr>
        <w:t xml:space="preserve"> и </w:t>
      </w:r>
      <w:r w:rsidR="001B26FC" w:rsidRPr="00AC71C1">
        <w:rPr>
          <w:rStyle w:val="FontStyle11"/>
          <w:position w:val="1"/>
          <w:sz w:val="24"/>
          <w:szCs w:val="24"/>
        </w:rPr>
        <w:t>тренерской деятельности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 xml:space="preserve">Развитие детско-юношеского спорта является важнейшим системным направлением развития дзюдо </w:t>
      </w:r>
      <w:r>
        <w:rPr>
          <w:rStyle w:val="FontStyle12"/>
        </w:rPr>
        <w:t>Волгоград</w:t>
      </w:r>
      <w:r w:rsidRPr="00AC71C1">
        <w:rPr>
          <w:rStyle w:val="FontStyle12"/>
          <w:sz w:val="24"/>
          <w:szCs w:val="24"/>
        </w:rPr>
        <w:t>ской области. Привлечение и удержание детей в дзюдо позволит в будущем создать широкую базу для формирования сильной сборной, воспитать спортивный резерв, дзюдоистов-спортсменов международного класса и будет в целом являться залогом популяризации дзюдо в регионе.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Основными задачами развития детско-юношеского спорта являются: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привлечение детей, подростков к систематическим занятиям дзюдо, путем его пропаганды в средствах массовой информации;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создание благоприятных условий для привлечения профессионального тренерского состава;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материальная и организационная помощь участия юниоров на международных соревнованиях различного уровня и сборах;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создание условий для проведения тренировок;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увеличение количества отдыхающих в летних оздоровительных лагерях;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организация лагерей с дневным пребыванием;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совершенствование процесса подготовки спортивного резерва;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обеспечение медицинского контроля над одаренными юными дзюдоистами-спортсменами;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разработка и внедрение системы спортивного отбора одаренных юных дзюдоистов-спортсменов на основе модельных характеристик физической подготовленности, биологического развития и оценки состояния здоровья;</w:t>
      </w:r>
    </w:p>
    <w:p w:rsidR="001B26FC" w:rsidRPr="001B26FC" w:rsidRDefault="001B26FC" w:rsidP="001B26FC">
      <w:pPr>
        <w:pStyle w:val="a9"/>
        <w:rPr>
          <w:rStyle w:val="FontStyle11"/>
          <w:b w:val="0"/>
          <w:bCs w:val="0"/>
          <w:sz w:val="24"/>
          <w:szCs w:val="24"/>
        </w:rPr>
      </w:pPr>
      <w:r w:rsidRPr="00AC71C1">
        <w:rPr>
          <w:rStyle w:val="FontStyle12"/>
          <w:sz w:val="24"/>
          <w:szCs w:val="24"/>
        </w:rPr>
        <w:t>воспитание физически и нравственно здорового молодого поколения.</w:t>
      </w:r>
    </w:p>
    <w:p w:rsidR="001B26FC" w:rsidRPr="00AC71C1" w:rsidRDefault="001B26FC" w:rsidP="001B26FC">
      <w:pPr>
        <w:pStyle w:val="a9"/>
        <w:ind w:firstLine="708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Большое значение в дзюдо как восточном виде единоборства имеет профессиональный тренерский состав. Наличие профессиональных тренеров - гарантия качественной подготовки дзюдоистов-спортсменов разного уровня и успешного проведения соревнований различного уровня.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Правильно построенный тренировочный процесс сводит на нет травматизм этого вида спорта. Тренер не только учит и развивает технико-тактическое мастерство спортсмена, он также проводит воспитательную и психологическую работу. Организационная работа по проведению тренировок и их содержанию должны основываться и осуществляться на научной основе, учитывая новые эффективные методы и средства проведения занятий.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Для этого необходимо совершенствование работы с тренерско-преподавательским составом, в том числе: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создание системы поощрений работникам добивающихся значительных результатов;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создание благоприятной среды для подготовки и сохранения тренерского состава, поддержка молодых специалистов;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организацию профессиональной подготовки, переподготовки и повышения квалификации тренерского состава;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 xml:space="preserve">проведение регулярных встреч, мастер-классов, тренингов, научно-практических </w:t>
      </w:r>
      <w:r w:rsidRPr="00AC71C1">
        <w:rPr>
          <w:rStyle w:val="FontStyle12"/>
          <w:sz w:val="24"/>
          <w:szCs w:val="24"/>
        </w:rPr>
        <w:lastRenderedPageBreak/>
        <w:t>конференций, совещаний и семинаров;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поддержка тренеров-преподавателей, занимающихся внедрением инновационных технологий в учебно-тренировочный процесс;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контроль над своевременным прохождением курсов повышения квалификации;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ежегодное увеличение количества тренеров-преподавателей с высшей категорией;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повышение эффективности процессов, связанных с улучшением условий и охраны труда;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распространение необходимых научно-методологических материалов;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привлечение ведущих тренеров, имеющих опыт воспитания дзюдоистов-спортсменов международного уровня и владеющих передовыми технологиями.</w:t>
      </w:r>
    </w:p>
    <w:p w:rsidR="001B26FC" w:rsidRPr="00AC71C1" w:rsidRDefault="00E95C61" w:rsidP="001B26FC">
      <w:pPr>
        <w:pStyle w:val="a9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11</w:t>
      </w:r>
      <w:r w:rsidR="001B26FC" w:rsidRPr="001E187C">
        <w:rPr>
          <w:rStyle w:val="FontStyle11"/>
          <w:sz w:val="24"/>
          <w:szCs w:val="24"/>
        </w:rPr>
        <w:t>.</w:t>
      </w:r>
      <w:r w:rsidR="001B26FC" w:rsidRPr="00AC71C1">
        <w:rPr>
          <w:rStyle w:val="FontStyle11"/>
          <w:sz w:val="24"/>
          <w:szCs w:val="24"/>
        </w:rPr>
        <w:t xml:space="preserve"> Популяризация дзюдо у населения.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1.       Победы дзюдоистов-спортсменов на международных соревнованиях создают моральный стимул для развития массовых занятий дзюдо у населения.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 xml:space="preserve"> </w:t>
      </w:r>
      <w:r>
        <w:rPr>
          <w:rStyle w:val="FontStyle12"/>
        </w:rPr>
        <w:t>2.</w:t>
      </w:r>
      <w:r w:rsidRPr="00AC71C1">
        <w:rPr>
          <w:rStyle w:val="FontStyle12"/>
          <w:sz w:val="24"/>
          <w:szCs w:val="24"/>
        </w:rPr>
        <w:t xml:space="preserve">   Приоритетным в работе по массовому развитию дзюдо станут организация спортивных мероприятий, посвященных памятным датам и выдающимся людям, прославившим город трудовыми, культурными и спортивными достижениями.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3.</w:t>
      </w:r>
      <w:r w:rsidRPr="00AC71C1">
        <w:rPr>
          <w:rStyle w:val="FontStyle12"/>
          <w:color w:val="FF6600"/>
          <w:sz w:val="24"/>
          <w:szCs w:val="24"/>
        </w:rPr>
        <w:t xml:space="preserve">       </w:t>
      </w:r>
      <w:r w:rsidRPr="00AC71C1">
        <w:rPr>
          <w:rStyle w:val="FontStyle12"/>
          <w:sz w:val="24"/>
          <w:szCs w:val="24"/>
        </w:rPr>
        <w:t>Пропаганда активного, здорового образа жизни с целью: воспитания чувства патриотизма и гордости, формирования нравственных ориентиров у детей и молодежи.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4.       Популяризация дзюдо посредством СМИ: освещение соревнований, представление лидеров, их тренеров, показ побед, обозначение перспектив их профессионального роста;</w:t>
      </w:r>
    </w:p>
    <w:p w:rsidR="001B26FC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Совершенствование процесса информирования населения о проводимых в городах соревнованиях по дзюдо и спортивных мероприятий;</w:t>
      </w:r>
    </w:p>
    <w:p w:rsidR="001B26FC" w:rsidRPr="00AC71C1" w:rsidRDefault="00E95C61" w:rsidP="001B26FC">
      <w:pPr>
        <w:pStyle w:val="a9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12</w:t>
      </w:r>
      <w:r w:rsidR="001B26FC" w:rsidRPr="00D317A4">
        <w:rPr>
          <w:rStyle w:val="FontStyle11"/>
          <w:sz w:val="24"/>
          <w:szCs w:val="24"/>
        </w:rPr>
        <w:t>.</w:t>
      </w:r>
      <w:r w:rsidR="001B26FC" w:rsidRPr="00AC71C1">
        <w:rPr>
          <w:rStyle w:val="FontStyle11"/>
          <w:sz w:val="24"/>
          <w:szCs w:val="24"/>
        </w:rPr>
        <w:t xml:space="preserve"> Ожидаемые результаты реализации Программы.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 xml:space="preserve"> Увеличение количества членов сборной команды по дзюдо на соревнованиях различного уровня.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 xml:space="preserve"> Увеличение численности населения области систематически занимающегося дзюдо.</w:t>
      </w:r>
    </w:p>
    <w:p w:rsidR="001B26FC" w:rsidRDefault="001B26FC" w:rsidP="001B26FC">
      <w:pPr>
        <w:pStyle w:val="a9"/>
        <w:rPr>
          <w:rStyle w:val="FontStyle12"/>
        </w:rPr>
      </w:pPr>
      <w:r w:rsidRPr="00AC71C1">
        <w:rPr>
          <w:rStyle w:val="FontStyle12"/>
          <w:sz w:val="24"/>
          <w:szCs w:val="24"/>
        </w:rPr>
        <w:t xml:space="preserve"> Улучшение качества учебно-тренировочного процесса.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>
        <w:rPr>
          <w:rStyle w:val="FontStyle12"/>
        </w:rPr>
        <w:t xml:space="preserve">  </w:t>
      </w:r>
      <w:r w:rsidRPr="00AC71C1">
        <w:rPr>
          <w:rStyle w:val="FontStyle12"/>
          <w:sz w:val="24"/>
          <w:szCs w:val="24"/>
        </w:rPr>
        <w:t>Повышение уровня подготовленности кандидатов в</w:t>
      </w:r>
      <w:r>
        <w:rPr>
          <w:rStyle w:val="FontStyle12"/>
        </w:rPr>
        <w:t xml:space="preserve"> члены сборной команды области 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 xml:space="preserve">  Повышение квалификации тренерско-преподавательского состава.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 xml:space="preserve">  Повышение интереса различных категорий граждан к дзюдо как к спорту высших достижений.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 xml:space="preserve"> Обеспечение физического воспитания детей и подростков.</w:t>
      </w:r>
    </w:p>
    <w:p w:rsidR="001B26FC" w:rsidRPr="00AC71C1" w:rsidRDefault="001B26FC" w:rsidP="001B26FC">
      <w:pPr>
        <w:pStyle w:val="a9"/>
      </w:pPr>
      <w:r w:rsidRPr="00AC71C1">
        <w:rPr>
          <w:rStyle w:val="FontStyle12"/>
          <w:sz w:val="24"/>
          <w:szCs w:val="24"/>
        </w:rPr>
        <w:t>Укрепление материально-технической базы, повышение уровня обеспеченности спортивными сооружениями, оборудованными качественным инвентарем и оборудованием.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Проведение благотворительных акций, соревнований, встреч с болельщиками, мастер- классы именитых дзюдоистов;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Широкое освещение и открытое обсуждение вопросов развития дзюдо с читательской и зрительской аудиторией, заинтересованными лицами, компетентными специалистами;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Взаимодействие Центра единоборств со средствами массовой информации, укрепления приоритетов, присущих спортивной жизни, путем формирования системы ценностей спортсмена.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Вовлечение населения сел и районных центров в занятия физической культурой и спортом путем информационной поддержки спортивных соревнований, праздников, акций и т. д.;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Участие средств массовой информации в привлечении спонсоров для командирования на соревнования и сборы дзюдоистов-спортсменов;</w:t>
      </w:r>
    </w:p>
    <w:p w:rsidR="001B26FC" w:rsidRPr="00AC71C1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Пропаганда спорта высших достижений и спортивного резерва;</w:t>
      </w:r>
    </w:p>
    <w:p w:rsidR="001B26FC" w:rsidRDefault="001B26FC" w:rsidP="001B26FC">
      <w:pPr>
        <w:pStyle w:val="a9"/>
        <w:rPr>
          <w:rStyle w:val="FontStyle12"/>
          <w:sz w:val="24"/>
          <w:szCs w:val="24"/>
        </w:rPr>
      </w:pPr>
      <w:r w:rsidRPr="00AC71C1">
        <w:rPr>
          <w:rStyle w:val="FontStyle12"/>
          <w:sz w:val="24"/>
          <w:szCs w:val="24"/>
        </w:rPr>
        <w:t>Организация встреч, праздников в учебных заведениях, в клубах по месту жительства с участием выдающихся дз</w:t>
      </w:r>
      <w:r>
        <w:rPr>
          <w:rStyle w:val="FontStyle12"/>
          <w:sz w:val="24"/>
          <w:szCs w:val="24"/>
        </w:rPr>
        <w:t>юдоистов-спортсменов и тренеров.</w:t>
      </w:r>
    </w:p>
    <w:p w:rsidR="00715124" w:rsidRPr="0034730D" w:rsidRDefault="00715124" w:rsidP="0071512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4"/>
          <w:szCs w:val="24"/>
        </w:rPr>
      </w:pPr>
      <w:r w:rsidRPr="0034730D">
        <w:rPr>
          <w:rFonts w:ascii="Times New Roman" w:hAnsi="Times New Roman"/>
          <w:b/>
          <w:color w:val="0000FF"/>
          <w:sz w:val="24"/>
          <w:szCs w:val="24"/>
        </w:rPr>
        <w:t>Требования к результатам освоения Программы, выполнение которых дает основание для перевода учащегося на программу спортивной подготовки</w:t>
      </w:r>
    </w:p>
    <w:p w:rsidR="00715124" w:rsidRPr="0034730D" w:rsidRDefault="00715124" w:rsidP="007151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4730D">
        <w:rPr>
          <w:rFonts w:ascii="Times New Roman" w:hAnsi="Times New Roman"/>
          <w:color w:val="000000"/>
          <w:sz w:val="24"/>
          <w:szCs w:val="24"/>
        </w:rPr>
        <w:lastRenderedPageBreak/>
        <w:t xml:space="preserve">Одаренные учащиеся, по собственному желанию и по результатам сдачи промежуточной аттестации могут быть переведены на Программу спортивной подготовки. Для перехода необходимо: </w:t>
      </w:r>
    </w:p>
    <w:p w:rsidR="00715124" w:rsidRPr="0034730D" w:rsidRDefault="00715124" w:rsidP="0071512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730D">
        <w:rPr>
          <w:rFonts w:ascii="Times New Roman" w:hAnsi="Times New Roman"/>
          <w:color w:val="000000"/>
          <w:sz w:val="24"/>
          <w:szCs w:val="24"/>
        </w:rPr>
        <w:t xml:space="preserve">-    показать высокие спортивные результаты на соревнованиях; </w:t>
      </w:r>
    </w:p>
    <w:p w:rsidR="00715124" w:rsidRPr="0034730D" w:rsidRDefault="00715124" w:rsidP="0071512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4730D">
        <w:rPr>
          <w:rFonts w:ascii="Times New Roman" w:hAnsi="Times New Roman"/>
          <w:color w:val="000000"/>
          <w:sz w:val="24"/>
          <w:szCs w:val="24"/>
        </w:rPr>
        <w:t>- выполнить требования для зачисления на Программу спортивной подготовки по общей и специальной физической подготовке</w:t>
      </w:r>
      <w:r w:rsidRPr="0034730D">
        <w:rPr>
          <w:rFonts w:ascii="Times New Roman" w:hAnsi="Times New Roman"/>
          <w:sz w:val="24"/>
          <w:szCs w:val="24"/>
        </w:rPr>
        <w:t xml:space="preserve">; </w:t>
      </w:r>
    </w:p>
    <w:p w:rsidR="00715124" w:rsidRPr="00715124" w:rsidRDefault="00715124" w:rsidP="0071512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730D">
        <w:rPr>
          <w:rFonts w:ascii="Times New Roman" w:hAnsi="Times New Roman"/>
          <w:color w:val="000000"/>
          <w:sz w:val="24"/>
          <w:szCs w:val="24"/>
        </w:rPr>
        <w:t xml:space="preserve">- по остальным предметным областям необходимо показать наивысшие показатели по результатам промежуточной аттестации. </w:t>
      </w:r>
    </w:p>
    <w:p w:rsidR="00715124" w:rsidRPr="0034730D" w:rsidRDefault="00715124" w:rsidP="00715124">
      <w:pPr>
        <w:ind w:left="36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4730D">
        <w:rPr>
          <w:rFonts w:ascii="Times New Roman" w:hAnsi="Times New Roman"/>
          <w:b/>
          <w:color w:val="FF0000"/>
          <w:sz w:val="24"/>
          <w:szCs w:val="24"/>
        </w:rPr>
        <w:t>ИНФОРМАЦИОННОЕ ОБЕСПЕЧЕНИЕ ПРОГРАММЫ</w:t>
      </w:r>
    </w:p>
    <w:p w:rsidR="00715124" w:rsidRPr="0034730D" w:rsidRDefault="00715124" w:rsidP="007151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34730D">
        <w:rPr>
          <w:rFonts w:ascii="Times New Roman" w:hAnsi="Times New Roman"/>
          <w:sz w:val="24"/>
          <w:szCs w:val="24"/>
        </w:rPr>
        <w:t>Информационное обеспечение Программы включает в себя следующие информационные материалы:</w:t>
      </w:r>
    </w:p>
    <w:p w:rsidR="00715124" w:rsidRPr="0034730D" w:rsidRDefault="00715124" w:rsidP="00715124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34730D">
        <w:rPr>
          <w:rFonts w:ascii="Times New Roman" w:hAnsi="Times New Roman"/>
          <w:b/>
          <w:bCs/>
          <w:i/>
          <w:sz w:val="24"/>
          <w:szCs w:val="24"/>
        </w:rPr>
        <w:t>Интернет-ресурсы:</w:t>
      </w:r>
    </w:p>
    <w:p w:rsidR="004816AF" w:rsidRDefault="004816AF" w:rsidP="004816AF">
      <w:pPr>
        <w:pStyle w:val="a3"/>
      </w:pPr>
      <w:r>
        <w:rPr>
          <w:rStyle w:val="a4"/>
          <w:color w:val="000080"/>
        </w:rPr>
        <w:t>www.judo.ru</w:t>
      </w:r>
      <w:r>
        <w:rPr>
          <w:color w:val="FF0000"/>
        </w:rPr>
        <w:t xml:space="preserve"> </w:t>
      </w:r>
      <w:r>
        <w:rPr>
          <w:color w:val="000000"/>
        </w:rPr>
        <w:t>- Федерация дзюдо России</w:t>
      </w:r>
    </w:p>
    <w:p w:rsidR="004816AF" w:rsidRDefault="004816AF" w:rsidP="004816AF">
      <w:pPr>
        <w:pStyle w:val="a3"/>
      </w:pPr>
      <w:r>
        <w:rPr>
          <w:rStyle w:val="a4"/>
          <w:color w:val="000080"/>
        </w:rPr>
        <w:t xml:space="preserve">www.massjudo.ru </w:t>
      </w:r>
      <w:r>
        <w:rPr>
          <w:color w:val="000000"/>
        </w:rPr>
        <w:t>- Дзюдо для всех</w:t>
      </w:r>
    </w:p>
    <w:p w:rsidR="00715124" w:rsidRDefault="004816AF" w:rsidP="004816A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spacing w:val="60"/>
          <w:sz w:val="24"/>
          <w:szCs w:val="24"/>
        </w:rPr>
      </w:pPr>
      <w:r w:rsidRPr="0034730D">
        <w:rPr>
          <w:rFonts w:ascii="Times New Roman" w:hAnsi="Times New Roman"/>
          <w:b/>
          <w:bCs/>
          <w:i/>
          <w:spacing w:val="60"/>
          <w:sz w:val="24"/>
          <w:szCs w:val="24"/>
        </w:rPr>
        <w:t xml:space="preserve"> </w:t>
      </w:r>
      <w:r w:rsidR="00715124" w:rsidRPr="0034730D">
        <w:rPr>
          <w:rFonts w:ascii="Times New Roman" w:hAnsi="Times New Roman"/>
          <w:b/>
          <w:bCs/>
          <w:i/>
          <w:spacing w:val="60"/>
          <w:sz w:val="24"/>
          <w:szCs w:val="24"/>
        </w:rPr>
        <w:t>Литература:</w:t>
      </w:r>
    </w:p>
    <w:p w:rsidR="00F47616" w:rsidRPr="00414FAA" w:rsidRDefault="00DC1D8F" w:rsidP="00414FA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spacing w:val="60"/>
          <w:sz w:val="24"/>
          <w:szCs w:val="24"/>
        </w:rPr>
      </w:pPr>
      <w:r w:rsidRPr="00DC1D8F">
        <w:t>1. Дзюдо. Система и борьба; Феникс - Москва, 2006. - 800 c.</w:t>
      </w:r>
      <w:r w:rsidRPr="00DC1D8F">
        <w:br/>
        <w:t>2. Билл Киддо 600 "убойных" приемов дзюдо. Секреты подготовки бойцов-разведчиков; Прайм-Еврознак, АСТ - Москва, 2007. - 224 c.</w:t>
      </w:r>
      <w:r w:rsidRPr="00DC1D8F">
        <w:br/>
        <w:t xml:space="preserve">3. Де Ля Тай, Жерар Дзюдо; М.: АСТ - Москва, 2005. - </w:t>
      </w:r>
      <w:r w:rsidRPr="00DC1D8F">
        <w:rPr>
          <w:b/>
          <w:bCs/>
          <w:color w:val="FF0000"/>
        </w:rPr>
        <w:t>559</w:t>
      </w:r>
      <w:r w:rsidRPr="00DC1D8F">
        <w:t xml:space="preserve"> c.</w:t>
      </w:r>
      <w:r w:rsidRPr="00DC1D8F">
        <w:br/>
        <w:t>4. Иванов, А.А. Король дзюдо; М.: Физкультура и спорт - Москва, 1988. - 256 c.</w:t>
      </w:r>
      <w:r w:rsidRPr="00DC1D8F">
        <w:br/>
        <w:t xml:space="preserve">5. Киддо Б. 33 лучших приема дзюдо для защиты от ножа и пистолета; АСТ - Москва, 2012. - </w:t>
      </w:r>
      <w:r w:rsidRPr="00DC1D8F">
        <w:rPr>
          <w:b/>
          <w:bCs/>
          <w:color w:val="FF0000"/>
        </w:rPr>
        <w:t>263</w:t>
      </w:r>
      <w:r w:rsidRPr="00DC1D8F">
        <w:t xml:space="preserve"> c.</w:t>
      </w:r>
      <w:r w:rsidRPr="00DC1D8F">
        <w:br/>
        <w:t>6. Минаев Борис Гений дзюдо; КомпасГид - Москва, 2011. - 408 c.</w:t>
      </w:r>
      <w:r w:rsidRPr="00DC1D8F">
        <w:br/>
        <w:t>7. Пархомович Г. Основы классического дзюдо; Урал-Пресс - Москва, 1993. - 302 c.</w:t>
      </w:r>
      <w:r w:rsidRPr="00DC1D8F">
        <w:br/>
        <w:t>8. Педро, Д.; Дарбин, У. Дзюдо. Техника и тактика; М.: Эксмо - Москва, 2005. - 192 c.</w:t>
      </w:r>
      <w:r w:rsidRPr="00DC1D8F">
        <w:br/>
        <w:t xml:space="preserve">9. Рассел Джесси Дзюдо; Книга по Требованию - Москва, 2012. - </w:t>
      </w:r>
      <w:r w:rsidRPr="00DC1D8F">
        <w:rPr>
          <w:b/>
          <w:bCs/>
          <w:color w:val="FF0000"/>
        </w:rPr>
        <w:t>902</w:t>
      </w:r>
      <w:r w:rsidRPr="00DC1D8F">
        <w:t xml:space="preserve"> c.</w:t>
      </w:r>
      <w:r w:rsidRPr="00DC1D8F">
        <w:br/>
        <w:t>10. Сажин А. В. Дзюдо для начинающих; Книжкин дом - Москва, 2010. - 256 c.</w:t>
      </w:r>
      <w:r w:rsidRPr="00DC1D8F">
        <w:br/>
        <w:t>11. Тиновицкий К. Г., Емельянова И. В. Дзюдо, говорящее по-японски. Техника партера; Физкультура и спорт - Москва, 2009. - 120 c.</w:t>
      </w:r>
      <w:r w:rsidRPr="00DC1D8F">
        <w:br/>
        <w:t>12. Шулика Ю. А., Коблев Я. К., Маслов А. А. Борьба дзюдо. Первые уроки; Феникс - Москва, 2006. - 160 c.</w:t>
      </w:r>
      <w:r w:rsidRPr="00DC1D8F">
        <w:br/>
        <w:t>13. Шулика Ю.А., Коблев Я. К., Схаляхо Ю. М., Подоруев Ю. В. Дзюдо. Базовая технико-тактическая подготовка для начинающих; Феникс - Москва, 2006. - 240 c.</w:t>
      </w:r>
      <w:r w:rsidRPr="00DC1D8F">
        <w:br/>
        <w:t xml:space="preserve">14. Ямасита, Ясухиро Боевой дух дзюдо. Уникальная техника мастера; М.: Фаир-Пресс - Москва, 2003. - 190 </w:t>
      </w:r>
      <w:r w:rsidR="00414FAA">
        <w:t>с.</w:t>
      </w:r>
    </w:p>
    <w:sectPr w:rsidR="00F47616" w:rsidRPr="00414FAA" w:rsidSect="00261E77">
      <w:footerReference w:type="even" r:id="rId41"/>
      <w:footerReference w:type="default" r:id="rId42"/>
      <w:footerReference w:type="firs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DB3" w:rsidRDefault="002A3DB3" w:rsidP="00FB264A">
      <w:pPr>
        <w:spacing w:after="0" w:line="240" w:lineRule="auto"/>
      </w:pPr>
      <w:r>
        <w:separator/>
      </w:r>
    </w:p>
  </w:endnote>
  <w:endnote w:type="continuationSeparator" w:id="1">
    <w:p w:rsidR="002A3DB3" w:rsidRDefault="002A3DB3" w:rsidP="00FB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D3" w:rsidRDefault="00D275CB">
    <w:pPr>
      <w:pStyle w:val="Style2"/>
      <w:widowControl/>
      <w:ind w:left="216" w:right="-240"/>
      <w:jc w:val="right"/>
      <w:rPr>
        <w:rStyle w:val="FontStyle12"/>
      </w:rPr>
    </w:pPr>
    <w:r>
      <w:rPr>
        <w:rStyle w:val="FontStyle12"/>
      </w:rPr>
      <w:fldChar w:fldCharType="begin"/>
    </w:r>
    <w:r w:rsidR="008647D3">
      <w:rPr>
        <w:rStyle w:val="FontStyle12"/>
      </w:rPr>
      <w:instrText>PAGE</w:instrText>
    </w:r>
    <w:r>
      <w:rPr>
        <w:rStyle w:val="FontStyle12"/>
      </w:rPr>
      <w:fldChar w:fldCharType="separate"/>
    </w:r>
    <w:r w:rsidR="008647D3">
      <w:rPr>
        <w:rStyle w:val="FontStyle12"/>
        <w:noProof/>
      </w:rPr>
      <w:t>12</w:t>
    </w:r>
    <w:r>
      <w:rPr>
        <w:rStyle w:val="FontStyle1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D3" w:rsidRDefault="00D275CB">
    <w:pPr>
      <w:pStyle w:val="Style2"/>
      <w:widowControl/>
      <w:ind w:left="216" w:right="-240"/>
      <w:jc w:val="right"/>
      <w:rPr>
        <w:rStyle w:val="FontStyle12"/>
      </w:rPr>
    </w:pPr>
    <w:r>
      <w:rPr>
        <w:rStyle w:val="FontStyle12"/>
      </w:rPr>
      <w:fldChar w:fldCharType="begin"/>
    </w:r>
    <w:r w:rsidR="008647D3">
      <w:rPr>
        <w:rStyle w:val="FontStyle12"/>
      </w:rPr>
      <w:instrText>PAGE</w:instrText>
    </w:r>
    <w:r>
      <w:rPr>
        <w:rStyle w:val="FontStyle12"/>
      </w:rPr>
      <w:fldChar w:fldCharType="separate"/>
    </w:r>
    <w:r w:rsidR="00466291">
      <w:rPr>
        <w:rStyle w:val="FontStyle12"/>
        <w:noProof/>
      </w:rPr>
      <w:t>1</w:t>
    </w:r>
    <w:r>
      <w:rPr>
        <w:rStyle w:val="FontStyle1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D3" w:rsidRDefault="008647D3">
    <w:pPr>
      <w:pStyle w:val="Style2"/>
      <w:widowControl/>
      <w:jc w:val="right"/>
      <w:rPr>
        <w:rStyle w:val="FontStyle12"/>
      </w:rPr>
    </w:pPr>
    <w:r>
      <w:rPr>
        <w:rStyle w:val="FontStyle1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DB3" w:rsidRDefault="002A3DB3" w:rsidP="00FB264A">
      <w:pPr>
        <w:spacing w:after="0" w:line="240" w:lineRule="auto"/>
      </w:pPr>
      <w:r>
        <w:separator/>
      </w:r>
    </w:p>
  </w:footnote>
  <w:footnote w:type="continuationSeparator" w:id="1">
    <w:p w:rsidR="002A3DB3" w:rsidRDefault="002A3DB3" w:rsidP="00FB2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DB3"/>
    <w:multiLevelType w:val="hybridMultilevel"/>
    <w:tmpl w:val="BCD8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C4983"/>
    <w:multiLevelType w:val="multilevel"/>
    <w:tmpl w:val="E256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75FEB"/>
    <w:multiLevelType w:val="multilevel"/>
    <w:tmpl w:val="0CEA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D31D2"/>
    <w:multiLevelType w:val="multilevel"/>
    <w:tmpl w:val="0176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C70DB"/>
    <w:multiLevelType w:val="multilevel"/>
    <w:tmpl w:val="C8CCC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B5A12"/>
    <w:multiLevelType w:val="multilevel"/>
    <w:tmpl w:val="6AB4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6128AA"/>
    <w:multiLevelType w:val="multilevel"/>
    <w:tmpl w:val="5A12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496C"/>
    <w:multiLevelType w:val="multilevel"/>
    <w:tmpl w:val="172E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6272C3"/>
    <w:multiLevelType w:val="hybridMultilevel"/>
    <w:tmpl w:val="0D40BEC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>
    <w:nsid w:val="166F66CE"/>
    <w:multiLevelType w:val="multilevel"/>
    <w:tmpl w:val="5876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3F5F32"/>
    <w:multiLevelType w:val="hybridMultilevel"/>
    <w:tmpl w:val="801888C4"/>
    <w:lvl w:ilvl="0" w:tplc="68DAD0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25D2E"/>
    <w:multiLevelType w:val="multilevel"/>
    <w:tmpl w:val="DC9287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756273"/>
    <w:multiLevelType w:val="multilevel"/>
    <w:tmpl w:val="43F2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8747EF"/>
    <w:multiLevelType w:val="multilevel"/>
    <w:tmpl w:val="C2523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D25998"/>
    <w:multiLevelType w:val="multilevel"/>
    <w:tmpl w:val="D55A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062C60"/>
    <w:multiLevelType w:val="multilevel"/>
    <w:tmpl w:val="1076C1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92047"/>
    <w:multiLevelType w:val="multilevel"/>
    <w:tmpl w:val="ED6A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0F1619"/>
    <w:multiLevelType w:val="multilevel"/>
    <w:tmpl w:val="04E8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AE6716"/>
    <w:multiLevelType w:val="hybridMultilevel"/>
    <w:tmpl w:val="E940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B5ADB"/>
    <w:multiLevelType w:val="multilevel"/>
    <w:tmpl w:val="ACD29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6D2FD1"/>
    <w:multiLevelType w:val="multilevel"/>
    <w:tmpl w:val="5910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3D4E5C"/>
    <w:multiLevelType w:val="multilevel"/>
    <w:tmpl w:val="EACC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F569F8"/>
    <w:multiLevelType w:val="multilevel"/>
    <w:tmpl w:val="5AC2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664301"/>
    <w:multiLevelType w:val="multilevel"/>
    <w:tmpl w:val="965CE2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0B2C75"/>
    <w:multiLevelType w:val="multilevel"/>
    <w:tmpl w:val="9142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FB12E2"/>
    <w:multiLevelType w:val="multilevel"/>
    <w:tmpl w:val="54640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DE7985"/>
    <w:multiLevelType w:val="hybridMultilevel"/>
    <w:tmpl w:val="67408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EE7809"/>
    <w:multiLevelType w:val="multilevel"/>
    <w:tmpl w:val="6E4C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6301C4"/>
    <w:multiLevelType w:val="hybridMultilevel"/>
    <w:tmpl w:val="DB2E1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DC1AB7"/>
    <w:multiLevelType w:val="multilevel"/>
    <w:tmpl w:val="3830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8C15ED"/>
    <w:multiLevelType w:val="multilevel"/>
    <w:tmpl w:val="94EC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7F73EB"/>
    <w:multiLevelType w:val="multilevel"/>
    <w:tmpl w:val="B5D8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F7745E"/>
    <w:multiLevelType w:val="multilevel"/>
    <w:tmpl w:val="3748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533978"/>
    <w:multiLevelType w:val="multilevel"/>
    <w:tmpl w:val="EF2A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C70724"/>
    <w:multiLevelType w:val="hybridMultilevel"/>
    <w:tmpl w:val="540A8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D56ED0"/>
    <w:multiLevelType w:val="multilevel"/>
    <w:tmpl w:val="C9DEFE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262DD6"/>
    <w:multiLevelType w:val="multilevel"/>
    <w:tmpl w:val="3D92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B25742"/>
    <w:multiLevelType w:val="multilevel"/>
    <w:tmpl w:val="9B64CA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601583"/>
    <w:multiLevelType w:val="multilevel"/>
    <w:tmpl w:val="0A3A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96242B"/>
    <w:multiLevelType w:val="multilevel"/>
    <w:tmpl w:val="9F04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9753A7"/>
    <w:multiLevelType w:val="multilevel"/>
    <w:tmpl w:val="EEF0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221882"/>
    <w:multiLevelType w:val="multilevel"/>
    <w:tmpl w:val="C324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280BFE"/>
    <w:multiLevelType w:val="multilevel"/>
    <w:tmpl w:val="7D54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5508E4"/>
    <w:multiLevelType w:val="hybridMultilevel"/>
    <w:tmpl w:val="68063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366721"/>
    <w:multiLevelType w:val="multilevel"/>
    <w:tmpl w:val="60307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9820F5"/>
    <w:multiLevelType w:val="multilevel"/>
    <w:tmpl w:val="1796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00B231D"/>
    <w:multiLevelType w:val="multilevel"/>
    <w:tmpl w:val="7BF8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6178AF"/>
    <w:multiLevelType w:val="hybridMultilevel"/>
    <w:tmpl w:val="24E84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F23274"/>
    <w:multiLevelType w:val="multilevel"/>
    <w:tmpl w:val="A102367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7"/>
  </w:num>
  <w:num w:numId="3">
    <w:abstractNumId w:val="41"/>
  </w:num>
  <w:num w:numId="4">
    <w:abstractNumId w:val="29"/>
  </w:num>
  <w:num w:numId="5">
    <w:abstractNumId w:val="40"/>
  </w:num>
  <w:num w:numId="6">
    <w:abstractNumId w:val="46"/>
  </w:num>
  <w:num w:numId="7">
    <w:abstractNumId w:val="32"/>
  </w:num>
  <w:num w:numId="8">
    <w:abstractNumId w:val="24"/>
  </w:num>
  <w:num w:numId="9">
    <w:abstractNumId w:val="42"/>
  </w:num>
  <w:num w:numId="10">
    <w:abstractNumId w:val="45"/>
  </w:num>
  <w:num w:numId="11">
    <w:abstractNumId w:val="20"/>
  </w:num>
  <w:num w:numId="12">
    <w:abstractNumId w:val="1"/>
  </w:num>
  <w:num w:numId="13">
    <w:abstractNumId w:val="27"/>
  </w:num>
  <w:num w:numId="14">
    <w:abstractNumId w:val="36"/>
  </w:num>
  <w:num w:numId="15">
    <w:abstractNumId w:val="3"/>
  </w:num>
  <w:num w:numId="16">
    <w:abstractNumId w:val="25"/>
  </w:num>
  <w:num w:numId="17">
    <w:abstractNumId w:val="6"/>
  </w:num>
  <w:num w:numId="18">
    <w:abstractNumId w:val="12"/>
  </w:num>
  <w:num w:numId="19">
    <w:abstractNumId w:val="37"/>
  </w:num>
  <w:num w:numId="20">
    <w:abstractNumId w:val="17"/>
  </w:num>
  <w:num w:numId="21">
    <w:abstractNumId w:val="9"/>
  </w:num>
  <w:num w:numId="22">
    <w:abstractNumId w:val="38"/>
  </w:num>
  <w:num w:numId="23">
    <w:abstractNumId w:val="33"/>
  </w:num>
  <w:num w:numId="24">
    <w:abstractNumId w:val="14"/>
  </w:num>
  <w:num w:numId="25">
    <w:abstractNumId w:val="15"/>
  </w:num>
  <w:num w:numId="26">
    <w:abstractNumId w:val="48"/>
  </w:num>
  <w:num w:numId="27">
    <w:abstractNumId w:val="21"/>
  </w:num>
  <w:num w:numId="28">
    <w:abstractNumId w:val="22"/>
  </w:num>
  <w:num w:numId="29">
    <w:abstractNumId w:val="2"/>
  </w:num>
  <w:num w:numId="30">
    <w:abstractNumId w:val="5"/>
  </w:num>
  <w:num w:numId="31">
    <w:abstractNumId w:val="30"/>
  </w:num>
  <w:num w:numId="32">
    <w:abstractNumId w:val="35"/>
  </w:num>
  <w:num w:numId="33">
    <w:abstractNumId w:val="16"/>
  </w:num>
  <w:num w:numId="34">
    <w:abstractNumId w:val="19"/>
  </w:num>
  <w:num w:numId="35">
    <w:abstractNumId w:val="44"/>
  </w:num>
  <w:num w:numId="36">
    <w:abstractNumId w:val="11"/>
  </w:num>
  <w:num w:numId="37">
    <w:abstractNumId w:val="39"/>
  </w:num>
  <w:num w:numId="38">
    <w:abstractNumId w:val="4"/>
  </w:num>
  <w:num w:numId="39">
    <w:abstractNumId w:val="13"/>
  </w:num>
  <w:num w:numId="40">
    <w:abstractNumId w:val="23"/>
  </w:num>
  <w:num w:numId="41">
    <w:abstractNumId w:val="34"/>
  </w:num>
  <w:num w:numId="42">
    <w:abstractNumId w:val="43"/>
  </w:num>
  <w:num w:numId="43">
    <w:abstractNumId w:val="18"/>
  </w:num>
  <w:num w:numId="44">
    <w:abstractNumId w:val="26"/>
  </w:num>
  <w:num w:numId="45">
    <w:abstractNumId w:val="47"/>
  </w:num>
  <w:num w:numId="46">
    <w:abstractNumId w:val="0"/>
  </w:num>
  <w:num w:numId="47">
    <w:abstractNumId w:val="28"/>
  </w:num>
  <w:num w:numId="48">
    <w:abstractNumId w:val="8"/>
  </w:num>
  <w:num w:numId="49">
    <w:abstractNumId w:val="10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443"/>
    <w:rsid w:val="0004171D"/>
    <w:rsid w:val="0004470C"/>
    <w:rsid w:val="000A0501"/>
    <w:rsid w:val="000A7D64"/>
    <w:rsid w:val="000F6A3B"/>
    <w:rsid w:val="00120FDB"/>
    <w:rsid w:val="00153FB8"/>
    <w:rsid w:val="00177E78"/>
    <w:rsid w:val="001915EA"/>
    <w:rsid w:val="00195B67"/>
    <w:rsid w:val="001A4C68"/>
    <w:rsid w:val="001B26FC"/>
    <w:rsid w:val="001E187C"/>
    <w:rsid w:val="0020466C"/>
    <w:rsid w:val="00242FAC"/>
    <w:rsid w:val="00256FD1"/>
    <w:rsid w:val="00261E77"/>
    <w:rsid w:val="00286FB3"/>
    <w:rsid w:val="002A3DB3"/>
    <w:rsid w:val="002E4BF8"/>
    <w:rsid w:val="003164BA"/>
    <w:rsid w:val="00361CC4"/>
    <w:rsid w:val="00362681"/>
    <w:rsid w:val="00384736"/>
    <w:rsid w:val="00393BBA"/>
    <w:rsid w:val="003F7C4B"/>
    <w:rsid w:val="004055F8"/>
    <w:rsid w:val="00414FAA"/>
    <w:rsid w:val="00420BF3"/>
    <w:rsid w:val="00456090"/>
    <w:rsid w:val="00456F81"/>
    <w:rsid w:val="004579FD"/>
    <w:rsid w:val="00466291"/>
    <w:rsid w:val="004816AF"/>
    <w:rsid w:val="00485458"/>
    <w:rsid w:val="00495210"/>
    <w:rsid w:val="004C3089"/>
    <w:rsid w:val="00583613"/>
    <w:rsid w:val="005C2741"/>
    <w:rsid w:val="005D12A3"/>
    <w:rsid w:val="006364C0"/>
    <w:rsid w:val="006570A8"/>
    <w:rsid w:val="006714DC"/>
    <w:rsid w:val="00675BA4"/>
    <w:rsid w:val="006852C1"/>
    <w:rsid w:val="006C4FA9"/>
    <w:rsid w:val="006D3DE5"/>
    <w:rsid w:val="00712443"/>
    <w:rsid w:val="00715124"/>
    <w:rsid w:val="00741A12"/>
    <w:rsid w:val="0075786A"/>
    <w:rsid w:val="0076382C"/>
    <w:rsid w:val="007923E0"/>
    <w:rsid w:val="007C3BCC"/>
    <w:rsid w:val="00824FD4"/>
    <w:rsid w:val="008274E7"/>
    <w:rsid w:val="0082765B"/>
    <w:rsid w:val="008339AE"/>
    <w:rsid w:val="0084207D"/>
    <w:rsid w:val="008647D3"/>
    <w:rsid w:val="008767A0"/>
    <w:rsid w:val="008A0E4C"/>
    <w:rsid w:val="008E4AD0"/>
    <w:rsid w:val="00906EAA"/>
    <w:rsid w:val="009201BB"/>
    <w:rsid w:val="00935DFF"/>
    <w:rsid w:val="00965124"/>
    <w:rsid w:val="00967696"/>
    <w:rsid w:val="009F34EC"/>
    <w:rsid w:val="00A0047F"/>
    <w:rsid w:val="00A04193"/>
    <w:rsid w:val="00A063EF"/>
    <w:rsid w:val="00A11A7E"/>
    <w:rsid w:val="00A4766A"/>
    <w:rsid w:val="00A7707E"/>
    <w:rsid w:val="00AA0C1E"/>
    <w:rsid w:val="00AB32D4"/>
    <w:rsid w:val="00AD212A"/>
    <w:rsid w:val="00B0501A"/>
    <w:rsid w:val="00B26840"/>
    <w:rsid w:val="00B60E9A"/>
    <w:rsid w:val="00BF6249"/>
    <w:rsid w:val="00C17A76"/>
    <w:rsid w:val="00C32413"/>
    <w:rsid w:val="00C32A89"/>
    <w:rsid w:val="00C51C10"/>
    <w:rsid w:val="00C85C6F"/>
    <w:rsid w:val="00C875D9"/>
    <w:rsid w:val="00CB5591"/>
    <w:rsid w:val="00CD5301"/>
    <w:rsid w:val="00D26B6A"/>
    <w:rsid w:val="00D275CB"/>
    <w:rsid w:val="00D317A4"/>
    <w:rsid w:val="00D73D8A"/>
    <w:rsid w:val="00D7675A"/>
    <w:rsid w:val="00D821E6"/>
    <w:rsid w:val="00D83E3C"/>
    <w:rsid w:val="00DC1D8F"/>
    <w:rsid w:val="00E56028"/>
    <w:rsid w:val="00E568B8"/>
    <w:rsid w:val="00E62E2C"/>
    <w:rsid w:val="00E95C61"/>
    <w:rsid w:val="00EA0FDF"/>
    <w:rsid w:val="00EA214E"/>
    <w:rsid w:val="00EF14A5"/>
    <w:rsid w:val="00F00393"/>
    <w:rsid w:val="00F17812"/>
    <w:rsid w:val="00F22843"/>
    <w:rsid w:val="00F23CD4"/>
    <w:rsid w:val="00F426EE"/>
    <w:rsid w:val="00F438A9"/>
    <w:rsid w:val="00F47616"/>
    <w:rsid w:val="00F70B0B"/>
    <w:rsid w:val="00F91CE3"/>
    <w:rsid w:val="00FB264A"/>
    <w:rsid w:val="00FB3637"/>
    <w:rsid w:val="00FC2348"/>
    <w:rsid w:val="00FD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A0E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FB264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B26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124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FB264A"/>
    <w:rPr>
      <w:rFonts w:cs="Times New Roman"/>
      <w:b/>
      <w:bCs/>
    </w:rPr>
  </w:style>
  <w:style w:type="paragraph" w:customStyle="1" w:styleId="Style2">
    <w:name w:val="Style2"/>
    <w:basedOn w:val="a"/>
    <w:uiPriority w:val="99"/>
    <w:rsid w:val="00FB26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B264A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2">
    <w:name w:val="Font Style12"/>
    <w:basedOn w:val="a0"/>
    <w:uiPriority w:val="99"/>
    <w:rsid w:val="00FB264A"/>
    <w:rPr>
      <w:rFonts w:ascii="Times New Roman" w:hAnsi="Times New Roman" w:cs="Times New Roman"/>
      <w:sz w:val="22"/>
      <w:szCs w:val="22"/>
    </w:rPr>
  </w:style>
  <w:style w:type="paragraph" w:styleId="a5">
    <w:name w:val="footnote text"/>
    <w:basedOn w:val="a"/>
    <w:link w:val="a6"/>
    <w:uiPriority w:val="99"/>
    <w:semiHidden/>
    <w:rsid w:val="00FB264A"/>
    <w:rPr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FB264A"/>
    <w:rPr>
      <w:rFonts w:ascii="Calibri" w:eastAsia="Times New Roman" w:hAnsi="Calibri" w:cs="Times New Roman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rsid w:val="00FB264A"/>
    <w:rPr>
      <w:rFonts w:cs="Times New Roman"/>
      <w:vertAlign w:val="superscript"/>
    </w:rPr>
  </w:style>
  <w:style w:type="character" w:styleId="a8">
    <w:name w:val="Hyperlink"/>
    <w:basedOn w:val="a0"/>
    <w:uiPriority w:val="99"/>
    <w:rsid w:val="00FB264A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FB264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a">
    <w:name w:val="Emphasis"/>
    <w:basedOn w:val="a0"/>
    <w:uiPriority w:val="20"/>
    <w:qFormat/>
    <w:rsid w:val="008A0E4C"/>
    <w:rPr>
      <w:i/>
      <w:iCs/>
    </w:rPr>
  </w:style>
  <w:style w:type="paragraph" w:customStyle="1" w:styleId="Default">
    <w:name w:val="Default"/>
    <w:rsid w:val="00FD6B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D6B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Без интервала1"/>
    <w:rsid w:val="00FD6B11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6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6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5%D0%B4%D0%B8%D0%BD%D0%BE%D0%B1%D0%BE%D1%80%D1%81%D1%82%D0%B2%D0%BE" TargetMode="External"/><Relationship Id="rId18" Type="http://schemas.openxmlformats.org/officeDocument/2006/relationships/hyperlink" Target="https://ru.wikipedia.org/wiki/%D0%9A%D0%BE%D0%B4%D0%BE%D0%BA%D0%B0%D0%BD" TargetMode="External"/><Relationship Id="rId26" Type="http://schemas.openxmlformats.org/officeDocument/2006/relationships/hyperlink" Target="https://ru.wikipedia.org/wiki/%D0%A3%D0%B4%D0%B0%D1%80" TargetMode="External"/><Relationship Id="rId39" Type="http://schemas.openxmlformats.org/officeDocument/2006/relationships/hyperlink" Target="https://ru.wikipedia.org/wiki/%D0%A1%D0%B8%D0%BE%D0%B4%D0%B0,_%D0%93%D0%BE%D0%B4%D0%B7%D0%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A%D0%BE%D1%80%D1%8E" TargetMode="External"/><Relationship Id="rId34" Type="http://schemas.openxmlformats.org/officeDocument/2006/relationships/hyperlink" Target="https://ru.wikipedia.org/wiki/%D0%90%D0%B9%D0%BA%D0%B8%D0%B4%D0%BE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F%D0%BE%D1%80%D1%82" TargetMode="External"/><Relationship Id="rId17" Type="http://schemas.openxmlformats.org/officeDocument/2006/relationships/hyperlink" Target="https://ru.wikipedia.org/wiki/%D0%AF%D0%BF%D0%BE%D0%BD%D1%81%D0%BA%D0%B8%D0%B9_%D1%8F%D0%B7%D1%8B%D0%BA" TargetMode="External"/><Relationship Id="rId25" Type="http://schemas.openxmlformats.org/officeDocument/2006/relationships/hyperlink" Target="https://ru.wikipedia.org/wiki/%D0%9F%D0%B0%D1%80%D1%82%D0%B5%D1%80_(%D0%B1%D0%BE%D1%80%D1%8C%D0%B1%D0%B0)" TargetMode="External"/><Relationship Id="rId33" Type="http://schemas.openxmlformats.org/officeDocument/2006/relationships/hyperlink" Target="https://ru.wikipedia.org/wiki/%D0%A3%D1%8D%D1%81%D0%B8%D0%B1%D0%B0,_%D0%9C%D0%BE%D1%80%D0%B8%D1%85%D1%8D%D0%B9" TargetMode="External"/><Relationship Id="rId38" Type="http://schemas.openxmlformats.org/officeDocument/2006/relationships/hyperlink" Target="https://ru.wikipedia.org/wiki/%D0%A1%D0%B0%D0%BC%D0%B1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0%D0%BD%D0%BE,_%D0%94%D0%B7%D0%B8%D0%B3%D0%BE%D1%80%D0%BE" TargetMode="External"/><Relationship Id="rId20" Type="http://schemas.openxmlformats.org/officeDocument/2006/relationships/hyperlink" Target="https://ru.wikipedia.org/wiki/%D0%91%D1%83%D0%B4%D0%BE" TargetMode="External"/><Relationship Id="rId29" Type="http://schemas.openxmlformats.org/officeDocument/2006/relationships/hyperlink" Target="https://ru.wikipedia.org/wiki/%D0%9E%D0%BB%D0%B8%D0%BC%D0%BF%D0%B8%D0%B9%D1%81%D0%BA%D0%B8%D0%B5_%D0%B8%D0%B3%D1%80%D1%8B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1%D0%BE%D0%B5%D0%B2%D0%BE%D0%B5_%D0%B8%D1%81%D0%BA%D1%83%D1%81%D1%81%D1%82%D0%B2%D0%BE" TargetMode="External"/><Relationship Id="rId24" Type="http://schemas.openxmlformats.org/officeDocument/2006/relationships/hyperlink" Target="https://ru.wikipedia.org/wiki/%D0%9A%D0%B0%D1%80%D0%B0%D1%82%D0%B5" TargetMode="External"/><Relationship Id="rId32" Type="http://schemas.openxmlformats.org/officeDocument/2006/relationships/hyperlink" Target="https://ru.wikipedia.org/wiki/%D0%91%D1%80%D0%B0%D0%B7%D0%B8%D0%BB%D1%8C%D1%81%D0%BA%D0%BE%D0%B5_%D0%B4%D0%B6%D0%B8%D1%83-%D0%B4%D0%B6%D0%B8%D1%82%D1%81%D1%83" TargetMode="External"/><Relationship Id="rId37" Type="http://schemas.openxmlformats.org/officeDocument/2006/relationships/hyperlink" Target="https://ru.wikipedia.org/wiki/%D0%9E%D1%89%D0%B5%D0%BF%D0%BA%D0%BE%D0%B2,_%D0%92%D0%B0%D1%81%D0%B8%D0%BB%D0%B8%D0%B9_%D0%A1%D0%B5%D1%80%D0%B3%D0%B5%D0%B5%D0%B2%D0%B8%D1%87" TargetMode="External"/><Relationship Id="rId40" Type="http://schemas.openxmlformats.org/officeDocument/2006/relationships/hyperlink" Target="https://ru.wikipedia.org/wiki/%D0%81%D1%81%D0%B8%D0%BD%D0%BA%D0%B0%D0%BD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4%D0%B6%D0%B8%D1%83-%D0%B4%D0%B6%D0%B8%D1%82%D1%81%D1%83" TargetMode="External"/><Relationship Id="rId23" Type="http://schemas.openxmlformats.org/officeDocument/2006/relationships/hyperlink" Target="https://ru.wikipedia.org/wiki/%D0%91%D0%BE%D0%BA%D1%81" TargetMode="External"/><Relationship Id="rId28" Type="http://schemas.openxmlformats.org/officeDocument/2006/relationships/hyperlink" Target="https://ru.wikipedia.org/wiki/%D0%A0%D1%83%D0%BA%D0%BE%D0%BF%D0%B0%D1%88%D0%BD%D1%8B%D0%B9_%D0%B1%D0%BE%D0%B9" TargetMode="External"/><Relationship Id="rId36" Type="http://schemas.openxmlformats.org/officeDocument/2006/relationships/hyperlink" Target="https://ru.wikipedia.org/wiki/%D0%91%D1%80%D0%B0%D0%B7%D0%B8%D0%BB%D1%8C%D1%81%D0%BA%D0%BE%D0%B5_%D0%B4%D0%B6%D0%B8%D1%83-%D0%B4%D0%B6%D0%B8%D1%82%D1%81%D1%83" TargetMode="External"/><Relationship Id="rId10" Type="http://schemas.openxmlformats.org/officeDocument/2006/relationships/hyperlink" Target="https://ru.wikipedia.org/wiki/%D0%AF%D0%BF%D0%BE%D0%BD%D0%B8%D1%8F" TargetMode="External"/><Relationship Id="rId19" Type="http://schemas.openxmlformats.org/officeDocument/2006/relationships/hyperlink" Target="https://ru.wikipedia.org/wiki/%D0%AF%D0%BF%D0%BE%D0%BD%D1%81%D0%BA%D0%B8%D0%B9_%D1%8F%D0%B7%D1%8B%D0%BA" TargetMode="External"/><Relationship Id="rId31" Type="http://schemas.openxmlformats.org/officeDocument/2006/relationships/hyperlink" Target="https://ru.wikipedia.org/wiki/%D0%A1%D0%B0%D0%BC%D0%B1%D0%BE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F%D0%BF%D0%BE%D0%BD%D1%81%D0%BA%D0%B8%D0%B9_%D1%8F%D0%B7%D1%8B%D0%BA" TargetMode="External"/><Relationship Id="rId14" Type="http://schemas.openxmlformats.org/officeDocument/2006/relationships/hyperlink" Target="https://ru.wikipedia.org/wiki/XIX_%D0%B2%D0%B5%D0%BA" TargetMode="External"/><Relationship Id="rId22" Type="http://schemas.openxmlformats.org/officeDocument/2006/relationships/hyperlink" Target="https://ru.wikipedia.org/wiki/%D0%94%D0%B7%D1%8E%D0%B4%D0%BE" TargetMode="External"/><Relationship Id="rId27" Type="http://schemas.openxmlformats.org/officeDocument/2006/relationships/hyperlink" Target="https://ru.wikipedia.org/wiki/%D0%9A%D0%B0%D1%82%D0%B0" TargetMode="External"/><Relationship Id="rId30" Type="http://schemas.openxmlformats.org/officeDocument/2006/relationships/hyperlink" Target="https://ru.wikipedia.org/wiki/%D0%9C%D0%B5%D0%B6%D0%B4%D1%83%D0%BD%D0%B0%D1%80%D0%BE%D0%B4%D0%BD%D0%B0%D1%8F_%D1%84%D0%B5%D0%B4%D0%B5%D1%80%D0%B0%D1%86%D0%B8%D1%8F_%D0%B4%D0%B7%D1%8E%D0%B4%D0%BE" TargetMode="External"/><Relationship Id="rId35" Type="http://schemas.openxmlformats.org/officeDocument/2006/relationships/hyperlink" Target="https://ru.wikipedia.org/wiki/%D0%9C%D0%B0%D1%8D%D0%B4%D0%B0,_%D0%9C%D0%B8%D1%86%D1%83%D1%91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4CC8-CE3C-4D0D-8DF7-9D95ED06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25</Pages>
  <Words>11110</Words>
  <Characters>63330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DUSH</cp:lastModifiedBy>
  <cp:revision>23</cp:revision>
  <cp:lastPrinted>2017-11-26T05:12:00Z</cp:lastPrinted>
  <dcterms:created xsi:type="dcterms:W3CDTF">2019-08-05T05:33:00Z</dcterms:created>
  <dcterms:modified xsi:type="dcterms:W3CDTF">2019-09-18T10:22:00Z</dcterms:modified>
</cp:coreProperties>
</file>